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6" w:rsidRDefault="003F72B2" w:rsidP="00B52C25">
      <w:pPr>
        <w:ind w:left="5664" w:firstLine="708"/>
        <w:jc w:val="both"/>
        <w:rPr>
          <w:sz w:val="28"/>
          <w:szCs w:val="28"/>
          <w:lang w:val="uk-UA"/>
        </w:rPr>
      </w:pPr>
      <w:bookmarkStart w:id="0" w:name="_GoBack"/>
      <w:bookmarkEnd w:id="0"/>
      <w:r>
        <w:rPr>
          <w:sz w:val="28"/>
          <w:szCs w:val="28"/>
          <w:lang w:val="uk-UA"/>
        </w:rPr>
        <w:t xml:space="preserve">ЗАТВЕРДЖЕНО  </w:t>
      </w:r>
    </w:p>
    <w:p w:rsidR="003F72B2" w:rsidRDefault="003F72B2" w:rsidP="00B52C25">
      <w:pPr>
        <w:ind w:left="5664" w:firstLine="708"/>
        <w:jc w:val="both"/>
        <w:rPr>
          <w:sz w:val="28"/>
          <w:szCs w:val="28"/>
          <w:lang w:val="uk-UA"/>
        </w:rPr>
      </w:pPr>
      <w:r>
        <w:rPr>
          <w:sz w:val="28"/>
          <w:szCs w:val="28"/>
          <w:lang w:val="uk-UA"/>
        </w:rPr>
        <w:t xml:space="preserve">                                                                                         </w:t>
      </w:r>
    </w:p>
    <w:p w:rsidR="003F72B2" w:rsidRDefault="00B52C25" w:rsidP="003F72B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3F72B2">
        <w:rPr>
          <w:sz w:val="28"/>
          <w:szCs w:val="28"/>
          <w:lang w:val="uk-UA"/>
        </w:rPr>
        <w:t>Розпорядження голови</w:t>
      </w:r>
    </w:p>
    <w:p w:rsidR="003F72B2" w:rsidRDefault="00B52C25" w:rsidP="003F72B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3F72B2">
        <w:rPr>
          <w:sz w:val="28"/>
          <w:szCs w:val="28"/>
          <w:lang w:val="uk-UA"/>
        </w:rPr>
        <w:t>Рівненської районної</w:t>
      </w:r>
    </w:p>
    <w:p w:rsidR="003F72B2" w:rsidRDefault="003F72B2" w:rsidP="003F72B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B52C25">
        <w:rPr>
          <w:sz w:val="28"/>
          <w:szCs w:val="28"/>
          <w:lang w:val="uk-UA"/>
        </w:rPr>
        <w:tab/>
      </w:r>
      <w:r>
        <w:rPr>
          <w:sz w:val="28"/>
          <w:szCs w:val="28"/>
          <w:lang w:val="uk-UA"/>
        </w:rPr>
        <w:t>державної адміністрації</w:t>
      </w:r>
      <w:r w:rsidR="00B52C25">
        <w:rPr>
          <w:sz w:val="28"/>
          <w:szCs w:val="28"/>
          <w:lang w:val="uk-UA"/>
        </w:rPr>
        <w:t xml:space="preserve"> –</w:t>
      </w:r>
    </w:p>
    <w:p w:rsidR="00B52C25" w:rsidRDefault="00B52C25" w:rsidP="003F72B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начальник</w:t>
      </w:r>
      <w:r w:rsidR="00B57214">
        <w:rPr>
          <w:sz w:val="28"/>
          <w:szCs w:val="28"/>
          <w:lang w:val="uk-UA"/>
        </w:rPr>
        <w:t>а</w:t>
      </w:r>
      <w:r>
        <w:rPr>
          <w:sz w:val="28"/>
          <w:szCs w:val="28"/>
          <w:lang w:val="uk-UA"/>
        </w:rPr>
        <w:t xml:space="preserve"> Рівненської</w:t>
      </w:r>
    </w:p>
    <w:p w:rsidR="00B52C25" w:rsidRDefault="00B52C25" w:rsidP="003F72B2">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районної військової</w:t>
      </w:r>
    </w:p>
    <w:p w:rsidR="00B52C25" w:rsidRDefault="00B52C25" w:rsidP="00B52C25">
      <w:pPr>
        <w:ind w:left="5664" w:firstLine="708"/>
        <w:jc w:val="both"/>
        <w:rPr>
          <w:sz w:val="28"/>
          <w:szCs w:val="28"/>
          <w:lang w:val="uk-UA"/>
        </w:rPr>
      </w:pPr>
      <w:r>
        <w:rPr>
          <w:sz w:val="28"/>
          <w:szCs w:val="28"/>
          <w:lang w:val="uk-UA"/>
        </w:rPr>
        <w:t>адміністрації</w:t>
      </w:r>
    </w:p>
    <w:p w:rsidR="003F72B2" w:rsidRPr="003E7EA6" w:rsidRDefault="00B52C25" w:rsidP="0053541B">
      <w:pPr>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53541B">
        <w:rPr>
          <w:sz w:val="28"/>
          <w:szCs w:val="28"/>
          <w:lang w:val="uk-UA"/>
        </w:rPr>
        <w:t>27 лютого 2025 року № 40</w:t>
      </w:r>
    </w:p>
    <w:p w:rsidR="008E3CFC" w:rsidRDefault="008E3CFC" w:rsidP="003E7EA6">
      <w:pPr>
        <w:pStyle w:val="NormalWeb"/>
        <w:shd w:val="clear" w:color="auto" w:fill="FFFFFF"/>
        <w:spacing w:before="0" w:beforeAutospacing="0" w:after="0" w:afterAutospacing="0"/>
        <w:rPr>
          <w:color w:val="000000"/>
          <w:sz w:val="28"/>
          <w:szCs w:val="28"/>
        </w:rPr>
      </w:pPr>
    </w:p>
    <w:p w:rsidR="003E7EA6" w:rsidRDefault="003E7EA6" w:rsidP="003E7EA6">
      <w:pPr>
        <w:pStyle w:val="NormalWeb"/>
        <w:shd w:val="clear" w:color="auto" w:fill="FFFFFF"/>
        <w:spacing w:before="0" w:beforeAutospacing="0" w:after="0" w:afterAutospacing="0"/>
        <w:rPr>
          <w:color w:val="000000"/>
          <w:sz w:val="28"/>
          <w:szCs w:val="28"/>
        </w:rPr>
      </w:pPr>
    </w:p>
    <w:p w:rsidR="00A36721" w:rsidRDefault="00A36721" w:rsidP="003E7EA6">
      <w:pPr>
        <w:pStyle w:val="NormalWeb"/>
        <w:shd w:val="clear" w:color="auto" w:fill="FFFFFF"/>
        <w:spacing w:before="0" w:beforeAutospacing="0" w:after="0" w:afterAutospacing="0"/>
        <w:rPr>
          <w:color w:val="000000"/>
          <w:sz w:val="28"/>
          <w:szCs w:val="28"/>
        </w:rPr>
      </w:pPr>
    </w:p>
    <w:p w:rsidR="003F72B2" w:rsidRPr="00B71BBA" w:rsidRDefault="003F72B2" w:rsidP="003F72B2">
      <w:pPr>
        <w:pStyle w:val="NormalWeb"/>
        <w:shd w:val="clear" w:color="auto" w:fill="FFFFFF"/>
        <w:spacing w:before="0" w:beforeAutospacing="0" w:after="0" w:afterAutospacing="0"/>
        <w:jc w:val="center"/>
        <w:rPr>
          <w:color w:val="000000"/>
          <w:sz w:val="28"/>
          <w:szCs w:val="28"/>
        </w:rPr>
      </w:pPr>
      <w:r w:rsidRPr="00B71BBA">
        <w:rPr>
          <w:b/>
          <w:color w:val="000000"/>
          <w:sz w:val="28"/>
          <w:szCs w:val="28"/>
        </w:rPr>
        <w:t>П</w:t>
      </w:r>
      <w:r>
        <w:rPr>
          <w:b/>
          <w:color w:val="000000"/>
          <w:sz w:val="28"/>
          <w:szCs w:val="28"/>
        </w:rPr>
        <w:t>ОРЯДОК</w:t>
      </w:r>
    </w:p>
    <w:p w:rsidR="003F72B2" w:rsidRDefault="003F72B2" w:rsidP="003F72B2">
      <w:pPr>
        <w:pStyle w:val="NormalWeb"/>
        <w:shd w:val="clear" w:color="auto" w:fill="FFFFFF"/>
        <w:spacing w:before="0" w:beforeAutospacing="0" w:after="0" w:afterAutospacing="0"/>
        <w:jc w:val="center"/>
        <w:rPr>
          <w:b/>
          <w:color w:val="000000"/>
          <w:sz w:val="28"/>
          <w:szCs w:val="28"/>
        </w:rPr>
      </w:pPr>
      <w:r w:rsidRPr="00B71BBA">
        <w:rPr>
          <w:b/>
          <w:color w:val="000000"/>
          <w:sz w:val="28"/>
          <w:szCs w:val="28"/>
        </w:rPr>
        <w:t>проведення особистого прийому громадян</w:t>
      </w:r>
      <w:r w:rsidR="00B548F7">
        <w:rPr>
          <w:b/>
          <w:color w:val="000000"/>
          <w:sz w:val="28"/>
          <w:szCs w:val="28"/>
        </w:rPr>
        <w:t xml:space="preserve"> керівництвом</w:t>
      </w:r>
      <w:r w:rsidRPr="00B71BBA">
        <w:rPr>
          <w:b/>
          <w:color w:val="000000"/>
          <w:sz w:val="28"/>
          <w:szCs w:val="28"/>
        </w:rPr>
        <w:t xml:space="preserve"> </w:t>
      </w:r>
    </w:p>
    <w:p w:rsidR="003F72B2" w:rsidRPr="00156ACD" w:rsidRDefault="00BF73A0" w:rsidP="003F72B2">
      <w:pPr>
        <w:pStyle w:val="NormalWeb"/>
        <w:shd w:val="clear" w:color="auto" w:fill="FFFFFF"/>
        <w:spacing w:before="0" w:beforeAutospacing="0" w:after="0" w:afterAutospacing="0"/>
        <w:jc w:val="center"/>
        <w:rPr>
          <w:b/>
          <w:color w:val="000000"/>
          <w:sz w:val="28"/>
          <w:szCs w:val="28"/>
        </w:rPr>
      </w:pPr>
      <w:r>
        <w:rPr>
          <w:b/>
          <w:color w:val="000000"/>
          <w:sz w:val="28"/>
          <w:szCs w:val="28"/>
        </w:rPr>
        <w:t xml:space="preserve">у </w:t>
      </w:r>
      <w:r w:rsidR="003F72B2">
        <w:rPr>
          <w:b/>
          <w:color w:val="000000"/>
          <w:sz w:val="28"/>
          <w:szCs w:val="28"/>
        </w:rPr>
        <w:t xml:space="preserve">Рівненській районній державній адміністрації </w:t>
      </w:r>
    </w:p>
    <w:p w:rsidR="003F72B2" w:rsidRDefault="003F72B2" w:rsidP="003E7EA6">
      <w:pPr>
        <w:pStyle w:val="NormalWeb"/>
        <w:shd w:val="clear" w:color="auto" w:fill="FFFFFF"/>
        <w:spacing w:before="0" w:beforeAutospacing="0" w:after="0" w:afterAutospacing="0"/>
        <w:rPr>
          <w:color w:val="000000"/>
          <w:sz w:val="28"/>
          <w:szCs w:val="28"/>
        </w:rPr>
      </w:pPr>
      <w:r w:rsidRPr="00B71BBA">
        <w:rPr>
          <w:color w:val="000000"/>
          <w:sz w:val="28"/>
          <w:szCs w:val="28"/>
        </w:rPr>
        <w:t> </w:t>
      </w:r>
    </w:p>
    <w:p w:rsidR="00A36721" w:rsidRDefault="00A36721" w:rsidP="003E7EA6">
      <w:pPr>
        <w:pStyle w:val="NormalWeb"/>
        <w:shd w:val="clear" w:color="auto" w:fill="FFFFFF"/>
        <w:spacing w:before="0" w:beforeAutospacing="0" w:after="0" w:afterAutospacing="0"/>
        <w:rPr>
          <w:color w:val="000000"/>
          <w:sz w:val="28"/>
          <w:szCs w:val="28"/>
        </w:rPr>
      </w:pPr>
    </w:p>
    <w:p w:rsidR="00A36721" w:rsidRPr="00B71BBA" w:rsidRDefault="00A36721" w:rsidP="003E7EA6">
      <w:pPr>
        <w:pStyle w:val="NormalWeb"/>
        <w:shd w:val="clear" w:color="auto" w:fill="FFFFFF"/>
        <w:spacing w:before="0" w:beforeAutospacing="0" w:after="0" w:afterAutospacing="0"/>
        <w:rPr>
          <w:color w:val="000000"/>
          <w:sz w:val="28"/>
          <w:szCs w:val="28"/>
        </w:rPr>
      </w:pPr>
    </w:p>
    <w:p w:rsidR="003F72B2" w:rsidRPr="00AB09F6" w:rsidRDefault="003F72B2" w:rsidP="003F72B2">
      <w:pPr>
        <w:pStyle w:val="NormalWeb"/>
        <w:shd w:val="clear" w:color="auto" w:fill="FFFFFF"/>
        <w:spacing w:before="0" w:beforeAutospacing="0" w:after="0" w:afterAutospacing="0"/>
        <w:ind w:firstLine="720"/>
        <w:jc w:val="both"/>
        <w:rPr>
          <w:sz w:val="28"/>
          <w:szCs w:val="28"/>
        </w:rPr>
      </w:pPr>
      <w:r>
        <w:rPr>
          <w:color w:val="000000"/>
          <w:sz w:val="28"/>
          <w:szCs w:val="28"/>
        </w:rPr>
        <w:t>1. Особистий прийом громадян у Рівненській районній державній адміністрації (далі – особистий прийом) проводитьс</w:t>
      </w:r>
      <w:r w:rsidR="00656C35">
        <w:rPr>
          <w:color w:val="000000"/>
          <w:sz w:val="28"/>
          <w:szCs w:val="28"/>
        </w:rPr>
        <w:t xml:space="preserve">я відповідно до </w:t>
      </w:r>
      <w:r w:rsidR="00BF73A0">
        <w:rPr>
          <w:color w:val="000000"/>
          <w:sz w:val="28"/>
          <w:szCs w:val="28"/>
        </w:rPr>
        <w:t xml:space="preserve">           </w:t>
      </w:r>
      <w:r w:rsidR="00656C35">
        <w:rPr>
          <w:color w:val="000000"/>
          <w:sz w:val="28"/>
          <w:szCs w:val="28"/>
        </w:rPr>
        <w:t>Закону України «Про звернення громадян»</w:t>
      </w:r>
      <w:r>
        <w:rPr>
          <w:color w:val="000000"/>
          <w:sz w:val="28"/>
          <w:szCs w:val="28"/>
        </w:rPr>
        <w:t xml:space="preserve">, Указу Президента України </w:t>
      </w:r>
      <w:r w:rsidR="00BF73A0">
        <w:rPr>
          <w:color w:val="000000"/>
          <w:sz w:val="28"/>
          <w:szCs w:val="28"/>
        </w:rPr>
        <w:t xml:space="preserve">           від </w:t>
      </w:r>
      <w:r w:rsidR="00656C35">
        <w:rPr>
          <w:color w:val="000000"/>
          <w:sz w:val="28"/>
          <w:szCs w:val="28"/>
        </w:rPr>
        <w:t>07 лютого 2008 року № 109/2008 «</w:t>
      </w:r>
      <w:r>
        <w:rPr>
          <w:color w:val="000000"/>
          <w:sz w:val="28"/>
          <w:szCs w:val="28"/>
        </w:rPr>
        <w:t>Про першочергові заходи щодо забезпечення реалізації та гарантування конституційного права на звернення до органів державної влади та о</w:t>
      </w:r>
      <w:r w:rsidR="00656C35">
        <w:rPr>
          <w:color w:val="000000"/>
          <w:sz w:val="28"/>
          <w:szCs w:val="28"/>
        </w:rPr>
        <w:t>р</w:t>
      </w:r>
      <w:r w:rsidR="00BF73A0">
        <w:rPr>
          <w:color w:val="000000"/>
          <w:sz w:val="28"/>
          <w:szCs w:val="28"/>
        </w:rPr>
        <w:t xml:space="preserve">ганів місцевого самоврядування» </w:t>
      </w:r>
      <w:r>
        <w:rPr>
          <w:color w:val="000000"/>
          <w:sz w:val="28"/>
          <w:szCs w:val="28"/>
        </w:rPr>
        <w:t xml:space="preserve">головою </w:t>
      </w:r>
      <w:r w:rsidR="00854BB6">
        <w:rPr>
          <w:color w:val="000000"/>
          <w:sz w:val="28"/>
          <w:szCs w:val="28"/>
        </w:rPr>
        <w:t>Рівненської районної державної адміністрації</w:t>
      </w:r>
      <w:r w:rsidR="00656C35">
        <w:rPr>
          <w:color w:val="000000"/>
          <w:sz w:val="28"/>
          <w:szCs w:val="28"/>
        </w:rPr>
        <w:t xml:space="preserve"> – начальником Рівненської районної військової адміністрації</w:t>
      </w:r>
      <w:r>
        <w:rPr>
          <w:color w:val="000000"/>
          <w:sz w:val="28"/>
          <w:szCs w:val="28"/>
        </w:rPr>
        <w:t xml:space="preserve">, </w:t>
      </w:r>
      <w:r w:rsidR="00AB09F6">
        <w:rPr>
          <w:color w:val="000000"/>
          <w:sz w:val="28"/>
          <w:szCs w:val="28"/>
        </w:rPr>
        <w:t>першим заступником</w:t>
      </w:r>
      <w:r w:rsidR="00656C35">
        <w:rPr>
          <w:color w:val="000000"/>
          <w:sz w:val="28"/>
          <w:szCs w:val="28"/>
        </w:rPr>
        <w:t xml:space="preserve"> голови Рівненської районної державної адміністрації</w:t>
      </w:r>
      <w:r w:rsidR="00AB09F6">
        <w:rPr>
          <w:color w:val="000000"/>
          <w:sz w:val="28"/>
          <w:szCs w:val="28"/>
        </w:rPr>
        <w:t xml:space="preserve">, </w:t>
      </w:r>
      <w:r w:rsidRPr="00AB09F6">
        <w:rPr>
          <w:sz w:val="28"/>
          <w:szCs w:val="28"/>
        </w:rPr>
        <w:t>заступник</w:t>
      </w:r>
      <w:r w:rsidR="00AB09F6" w:rsidRPr="00AB09F6">
        <w:rPr>
          <w:sz w:val="28"/>
          <w:szCs w:val="28"/>
        </w:rPr>
        <w:t>ами</w:t>
      </w:r>
      <w:r w:rsidRPr="00AB09F6">
        <w:rPr>
          <w:sz w:val="28"/>
          <w:szCs w:val="28"/>
        </w:rPr>
        <w:t xml:space="preserve"> голови </w:t>
      </w:r>
      <w:r w:rsidR="00854BB6" w:rsidRPr="00AB09F6">
        <w:rPr>
          <w:sz w:val="28"/>
          <w:szCs w:val="28"/>
        </w:rPr>
        <w:t>Рівненської районної державної адміністрації</w:t>
      </w:r>
      <w:r w:rsidR="00BF73A0">
        <w:rPr>
          <w:sz w:val="28"/>
          <w:szCs w:val="28"/>
        </w:rPr>
        <w:t>, згідно з графіком</w:t>
      </w:r>
      <w:r w:rsidRPr="00AB09F6">
        <w:rPr>
          <w:sz w:val="28"/>
          <w:szCs w:val="28"/>
        </w:rPr>
        <w:t xml:space="preserve">. </w:t>
      </w:r>
    </w:p>
    <w:p w:rsidR="003F72B2" w:rsidRDefault="003F72B2" w:rsidP="003F72B2">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У разі необхідності особистий прийом проводиться за участю керівників або заступників керівників структурних підрозділів </w:t>
      </w:r>
      <w:r w:rsidR="00656C35">
        <w:rPr>
          <w:color w:val="000000"/>
          <w:sz w:val="28"/>
          <w:szCs w:val="28"/>
        </w:rPr>
        <w:t xml:space="preserve">Рівненської </w:t>
      </w:r>
      <w:r>
        <w:rPr>
          <w:color w:val="000000"/>
          <w:sz w:val="28"/>
          <w:szCs w:val="28"/>
        </w:rPr>
        <w:t>рай</w:t>
      </w:r>
      <w:r w:rsidR="00656C35">
        <w:rPr>
          <w:color w:val="000000"/>
          <w:sz w:val="28"/>
          <w:szCs w:val="28"/>
        </w:rPr>
        <w:t xml:space="preserve">онної </w:t>
      </w:r>
      <w:r>
        <w:rPr>
          <w:color w:val="000000"/>
          <w:sz w:val="28"/>
          <w:szCs w:val="28"/>
        </w:rPr>
        <w:t>держ</w:t>
      </w:r>
      <w:r w:rsidR="00656C35">
        <w:rPr>
          <w:color w:val="000000"/>
          <w:sz w:val="28"/>
          <w:szCs w:val="28"/>
        </w:rPr>
        <w:t xml:space="preserve">авної </w:t>
      </w:r>
      <w:r w:rsidR="00BC412F">
        <w:rPr>
          <w:color w:val="000000"/>
          <w:sz w:val="28"/>
          <w:szCs w:val="28"/>
        </w:rPr>
        <w:t>адміністрації та її апарату, виконавчих комітетів місцевих рад</w:t>
      </w:r>
      <w:r>
        <w:rPr>
          <w:color w:val="000000"/>
          <w:sz w:val="28"/>
          <w:szCs w:val="28"/>
        </w:rPr>
        <w:t>, підприємств, установ та організацій.</w:t>
      </w:r>
    </w:p>
    <w:p w:rsidR="003F72B2" w:rsidRDefault="003F72B2" w:rsidP="003F72B2">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Особистий прийом проводиться згідно із затвердженим графіком у приміщенні </w:t>
      </w:r>
      <w:r w:rsidR="00656C35">
        <w:rPr>
          <w:color w:val="000000"/>
          <w:sz w:val="28"/>
          <w:szCs w:val="28"/>
        </w:rPr>
        <w:t xml:space="preserve">Рівненської </w:t>
      </w:r>
      <w:r>
        <w:rPr>
          <w:color w:val="000000"/>
          <w:sz w:val="28"/>
          <w:szCs w:val="28"/>
        </w:rPr>
        <w:t>рай</w:t>
      </w:r>
      <w:r w:rsidR="00656C35">
        <w:rPr>
          <w:color w:val="000000"/>
          <w:sz w:val="28"/>
          <w:szCs w:val="28"/>
        </w:rPr>
        <w:t xml:space="preserve">онної </w:t>
      </w:r>
      <w:r>
        <w:rPr>
          <w:color w:val="000000"/>
          <w:sz w:val="28"/>
          <w:szCs w:val="28"/>
        </w:rPr>
        <w:t>держ</w:t>
      </w:r>
      <w:r w:rsidR="00656C35">
        <w:rPr>
          <w:color w:val="000000"/>
          <w:sz w:val="28"/>
          <w:szCs w:val="28"/>
        </w:rPr>
        <w:t xml:space="preserve">авної </w:t>
      </w:r>
      <w:r>
        <w:rPr>
          <w:color w:val="000000"/>
          <w:sz w:val="28"/>
          <w:szCs w:val="28"/>
        </w:rPr>
        <w:t>адміністрації, а також у приміщеннях вик</w:t>
      </w:r>
      <w:r w:rsidR="00AB4F5B">
        <w:rPr>
          <w:color w:val="000000"/>
          <w:sz w:val="28"/>
          <w:szCs w:val="28"/>
        </w:rPr>
        <w:t xml:space="preserve">онавчих комітетів місцевих рад, </w:t>
      </w:r>
      <w:r>
        <w:rPr>
          <w:color w:val="000000"/>
          <w:sz w:val="28"/>
          <w:szCs w:val="28"/>
        </w:rPr>
        <w:t xml:space="preserve">підприємств, установ та організацій. </w:t>
      </w:r>
    </w:p>
    <w:p w:rsidR="003F72B2" w:rsidRDefault="003F72B2" w:rsidP="003F72B2">
      <w:pPr>
        <w:pStyle w:val="NormalWeb"/>
        <w:shd w:val="clear" w:color="auto" w:fill="FFFFFF"/>
        <w:spacing w:before="0" w:beforeAutospacing="0" w:after="0" w:afterAutospacing="0"/>
        <w:ind w:firstLine="720"/>
        <w:jc w:val="both"/>
        <w:rPr>
          <w:color w:val="000000"/>
          <w:sz w:val="28"/>
          <w:szCs w:val="28"/>
        </w:rPr>
      </w:pPr>
      <w:r>
        <w:rPr>
          <w:color w:val="000000"/>
          <w:sz w:val="28"/>
          <w:szCs w:val="28"/>
        </w:rPr>
        <w:t>Особистий прийом здійснюється за попереднім записом.</w:t>
      </w:r>
    </w:p>
    <w:p w:rsidR="003F72B2" w:rsidRDefault="003F72B2" w:rsidP="00787C5D">
      <w:pPr>
        <w:pStyle w:val="NormalWeb"/>
        <w:shd w:val="clear" w:color="auto" w:fill="FFFFFF"/>
        <w:spacing w:before="0" w:beforeAutospacing="0" w:after="0" w:afterAutospacing="0"/>
        <w:ind w:firstLine="720"/>
        <w:jc w:val="both"/>
        <w:rPr>
          <w:color w:val="000000"/>
          <w:sz w:val="28"/>
          <w:szCs w:val="28"/>
        </w:rPr>
      </w:pPr>
      <w:r>
        <w:rPr>
          <w:color w:val="000000"/>
          <w:sz w:val="28"/>
          <w:szCs w:val="28"/>
        </w:rPr>
        <w:t>Попередній запис громадян на особистий прийом проводиться щоде</w:t>
      </w:r>
      <w:r w:rsidR="00854BB6">
        <w:rPr>
          <w:color w:val="000000"/>
          <w:sz w:val="28"/>
          <w:szCs w:val="28"/>
        </w:rPr>
        <w:t xml:space="preserve">нно з 09:00 до </w:t>
      </w:r>
      <w:r>
        <w:rPr>
          <w:color w:val="000000"/>
          <w:sz w:val="28"/>
          <w:szCs w:val="28"/>
        </w:rPr>
        <w:t>13:0</w:t>
      </w:r>
      <w:r w:rsidR="00854BB6">
        <w:rPr>
          <w:color w:val="000000"/>
          <w:sz w:val="28"/>
          <w:szCs w:val="28"/>
        </w:rPr>
        <w:t xml:space="preserve">0 та з 14:00 до 17:00 у телефонному режимі </w:t>
      </w:r>
      <w:r w:rsidR="00E46568">
        <w:rPr>
          <w:color w:val="000000"/>
          <w:sz w:val="28"/>
          <w:szCs w:val="28"/>
        </w:rPr>
        <w:t>за</w:t>
      </w:r>
      <w:r>
        <w:rPr>
          <w:color w:val="000000"/>
          <w:sz w:val="28"/>
          <w:szCs w:val="28"/>
        </w:rPr>
        <w:t xml:space="preserve"> номерами телефонів (0362) 26-47-62, 63-60-91 та у примі</w:t>
      </w:r>
      <w:r w:rsidR="00854BB6">
        <w:rPr>
          <w:color w:val="000000"/>
          <w:sz w:val="28"/>
          <w:szCs w:val="28"/>
        </w:rPr>
        <w:t>щенні</w:t>
      </w:r>
      <w:r w:rsidR="00656C35">
        <w:rPr>
          <w:color w:val="000000"/>
          <w:sz w:val="28"/>
          <w:szCs w:val="28"/>
        </w:rPr>
        <w:t xml:space="preserve"> Рівненської </w:t>
      </w:r>
      <w:r w:rsidR="00854BB6">
        <w:rPr>
          <w:color w:val="000000"/>
          <w:sz w:val="28"/>
          <w:szCs w:val="28"/>
        </w:rPr>
        <w:t xml:space="preserve"> рай</w:t>
      </w:r>
      <w:r w:rsidR="00656C35">
        <w:rPr>
          <w:color w:val="000000"/>
          <w:sz w:val="28"/>
          <w:szCs w:val="28"/>
        </w:rPr>
        <w:t xml:space="preserve">онної </w:t>
      </w:r>
      <w:r w:rsidR="00854BB6">
        <w:rPr>
          <w:color w:val="000000"/>
          <w:sz w:val="28"/>
          <w:szCs w:val="28"/>
        </w:rPr>
        <w:t>держ</w:t>
      </w:r>
      <w:r w:rsidR="00656C35">
        <w:rPr>
          <w:color w:val="000000"/>
          <w:sz w:val="28"/>
          <w:szCs w:val="28"/>
        </w:rPr>
        <w:t xml:space="preserve">авної </w:t>
      </w:r>
      <w:r w:rsidR="00854BB6">
        <w:rPr>
          <w:color w:val="000000"/>
          <w:sz w:val="28"/>
          <w:szCs w:val="28"/>
        </w:rPr>
        <w:t>адміністрації за адресою: м.</w:t>
      </w:r>
      <w:r w:rsidR="00E46568">
        <w:rPr>
          <w:color w:val="000000"/>
          <w:sz w:val="28"/>
          <w:szCs w:val="28"/>
        </w:rPr>
        <w:t xml:space="preserve"> </w:t>
      </w:r>
      <w:r w:rsidR="00854BB6">
        <w:rPr>
          <w:color w:val="000000"/>
          <w:sz w:val="28"/>
          <w:szCs w:val="28"/>
        </w:rPr>
        <w:t>Рівне, вул.</w:t>
      </w:r>
      <w:r w:rsidR="00E46568">
        <w:rPr>
          <w:color w:val="000000"/>
          <w:sz w:val="28"/>
          <w:szCs w:val="28"/>
        </w:rPr>
        <w:t xml:space="preserve"> </w:t>
      </w:r>
      <w:r w:rsidR="00854BB6">
        <w:rPr>
          <w:color w:val="000000"/>
          <w:sz w:val="28"/>
          <w:szCs w:val="28"/>
        </w:rPr>
        <w:t xml:space="preserve">Соборна, </w:t>
      </w:r>
      <w:r>
        <w:rPr>
          <w:color w:val="000000"/>
          <w:sz w:val="28"/>
          <w:szCs w:val="28"/>
        </w:rPr>
        <w:t>195, каб</w:t>
      </w:r>
      <w:r w:rsidR="00E46568">
        <w:rPr>
          <w:color w:val="000000"/>
          <w:sz w:val="28"/>
          <w:szCs w:val="28"/>
        </w:rPr>
        <w:t xml:space="preserve">інети </w:t>
      </w:r>
      <w:r w:rsidR="00656C35">
        <w:rPr>
          <w:color w:val="000000"/>
          <w:sz w:val="28"/>
          <w:szCs w:val="28"/>
        </w:rPr>
        <w:t>331</w:t>
      </w:r>
      <w:r w:rsidR="00854BB6">
        <w:rPr>
          <w:color w:val="000000"/>
          <w:sz w:val="28"/>
          <w:szCs w:val="28"/>
        </w:rPr>
        <w:t xml:space="preserve"> та </w:t>
      </w:r>
      <w:r w:rsidR="00656C35">
        <w:rPr>
          <w:color w:val="000000"/>
          <w:sz w:val="28"/>
          <w:szCs w:val="28"/>
        </w:rPr>
        <w:t>335</w:t>
      </w:r>
      <w:r>
        <w:rPr>
          <w:color w:val="000000"/>
          <w:sz w:val="28"/>
          <w:szCs w:val="28"/>
        </w:rPr>
        <w:t>.</w:t>
      </w:r>
    </w:p>
    <w:p w:rsidR="00A36721" w:rsidRPr="00D37F06" w:rsidRDefault="007355ED" w:rsidP="00D37F06">
      <w:pPr>
        <w:shd w:val="clear" w:color="auto" w:fill="FFFFFF"/>
        <w:spacing w:line="322" w:lineRule="exact"/>
        <w:ind w:firstLine="720"/>
        <w:jc w:val="both"/>
        <w:rPr>
          <w:spacing w:val="-9"/>
          <w:sz w:val="28"/>
          <w:szCs w:val="28"/>
          <w:lang w:val="uk-UA"/>
        </w:rPr>
      </w:pPr>
      <w:r w:rsidRPr="007355ED">
        <w:rPr>
          <w:spacing w:val="-9"/>
          <w:sz w:val="28"/>
          <w:szCs w:val="28"/>
          <w:lang w:val="uk-UA"/>
        </w:rPr>
        <w:t>Проведення запису громадян на особ</w:t>
      </w:r>
      <w:r w:rsidR="00F416A2">
        <w:rPr>
          <w:spacing w:val="-9"/>
          <w:sz w:val="28"/>
          <w:szCs w:val="28"/>
          <w:lang w:val="uk-UA"/>
        </w:rPr>
        <w:t xml:space="preserve">истий прийом керівництвом </w:t>
      </w:r>
      <w:r>
        <w:rPr>
          <w:spacing w:val="-9"/>
          <w:sz w:val="28"/>
          <w:szCs w:val="28"/>
          <w:lang w:val="uk-UA"/>
        </w:rPr>
        <w:t>Рівненської районної державної адміністрації</w:t>
      </w:r>
      <w:r w:rsidRPr="007355ED">
        <w:rPr>
          <w:spacing w:val="-9"/>
          <w:sz w:val="28"/>
          <w:szCs w:val="28"/>
          <w:lang w:val="uk-UA"/>
        </w:rPr>
        <w:t xml:space="preserve"> завершується за один день до передбаченої графіком дати прийому відповідною посадовою особою </w:t>
      </w:r>
      <w:r>
        <w:rPr>
          <w:spacing w:val="-9"/>
          <w:sz w:val="28"/>
          <w:szCs w:val="28"/>
          <w:lang w:val="uk-UA"/>
        </w:rPr>
        <w:t>відділу роботи із зверненнями громадян</w:t>
      </w:r>
      <w:r w:rsidR="00BF73A0">
        <w:rPr>
          <w:spacing w:val="-9"/>
          <w:sz w:val="28"/>
          <w:szCs w:val="28"/>
          <w:lang w:val="uk-UA"/>
        </w:rPr>
        <w:t xml:space="preserve"> апарату</w:t>
      </w:r>
      <w:r>
        <w:rPr>
          <w:spacing w:val="-9"/>
          <w:sz w:val="28"/>
          <w:szCs w:val="28"/>
          <w:lang w:val="uk-UA"/>
        </w:rPr>
        <w:t xml:space="preserve"> Рівненської районної державної адміністрації</w:t>
      </w:r>
      <w:r w:rsidRPr="007355ED">
        <w:rPr>
          <w:spacing w:val="-9"/>
          <w:sz w:val="28"/>
          <w:szCs w:val="28"/>
          <w:lang w:val="uk-UA"/>
        </w:rPr>
        <w:t>.</w:t>
      </w:r>
    </w:p>
    <w:p w:rsidR="00BC412F" w:rsidRPr="007355ED" w:rsidRDefault="00BC412F" w:rsidP="00A36721">
      <w:pPr>
        <w:shd w:val="clear" w:color="auto" w:fill="FFFFFF"/>
        <w:spacing w:line="322" w:lineRule="exact"/>
        <w:jc w:val="both"/>
        <w:rPr>
          <w:color w:val="FF0000"/>
          <w:spacing w:val="-9"/>
          <w:sz w:val="28"/>
          <w:szCs w:val="28"/>
          <w:lang w:val="uk-UA"/>
        </w:rPr>
      </w:pPr>
    </w:p>
    <w:p w:rsidR="007355ED" w:rsidRPr="007355ED" w:rsidRDefault="007355ED" w:rsidP="007355ED">
      <w:pPr>
        <w:shd w:val="clear" w:color="auto" w:fill="FFFFFF"/>
        <w:spacing w:line="322" w:lineRule="exact"/>
        <w:ind w:firstLine="720"/>
        <w:jc w:val="both"/>
        <w:rPr>
          <w:sz w:val="28"/>
          <w:szCs w:val="28"/>
          <w:lang w:val="uk-UA"/>
        </w:rPr>
      </w:pPr>
      <w:r w:rsidRPr="007355ED">
        <w:rPr>
          <w:sz w:val="28"/>
          <w:szCs w:val="28"/>
          <w:lang w:val="uk-UA"/>
        </w:rPr>
        <w:t xml:space="preserve">Під час попереднього запису громадян </w:t>
      </w:r>
      <w:r w:rsidR="00F416A2">
        <w:rPr>
          <w:sz w:val="28"/>
          <w:szCs w:val="28"/>
          <w:lang w:val="uk-UA"/>
        </w:rPr>
        <w:t>на особистий прийом до керівництва</w:t>
      </w:r>
      <w:r w:rsidRPr="007355ED">
        <w:rPr>
          <w:sz w:val="28"/>
          <w:szCs w:val="28"/>
          <w:lang w:val="uk-UA"/>
        </w:rPr>
        <w:t xml:space="preserve"> </w:t>
      </w:r>
      <w:r>
        <w:rPr>
          <w:spacing w:val="-9"/>
          <w:sz w:val="28"/>
          <w:szCs w:val="28"/>
          <w:lang w:val="uk-UA"/>
        </w:rPr>
        <w:t>Рівненської районної державної адміністрації</w:t>
      </w:r>
      <w:r w:rsidRPr="007355ED">
        <w:rPr>
          <w:spacing w:val="-9"/>
          <w:sz w:val="28"/>
          <w:szCs w:val="28"/>
          <w:lang w:val="uk-UA"/>
        </w:rPr>
        <w:t xml:space="preserve"> </w:t>
      </w:r>
      <w:r w:rsidRPr="007355ED">
        <w:rPr>
          <w:sz w:val="28"/>
          <w:szCs w:val="28"/>
          <w:lang w:val="uk-UA"/>
        </w:rPr>
        <w:t>відповідальним працівником відділу</w:t>
      </w:r>
      <w:r>
        <w:rPr>
          <w:sz w:val="28"/>
          <w:szCs w:val="28"/>
          <w:lang w:val="uk-UA"/>
        </w:rPr>
        <w:t xml:space="preserve"> роботи із зверненнями громадян</w:t>
      </w:r>
      <w:r w:rsidR="00BF73A0" w:rsidRPr="00BF73A0">
        <w:rPr>
          <w:spacing w:val="-9"/>
          <w:sz w:val="28"/>
          <w:szCs w:val="28"/>
          <w:lang w:val="uk-UA"/>
        </w:rPr>
        <w:t xml:space="preserve"> </w:t>
      </w:r>
      <w:r w:rsidR="00BF73A0">
        <w:rPr>
          <w:spacing w:val="-9"/>
          <w:sz w:val="28"/>
          <w:szCs w:val="28"/>
          <w:lang w:val="uk-UA"/>
        </w:rPr>
        <w:t>апарату Рівненської районної державної адміністрації</w:t>
      </w:r>
      <w:r w:rsidRPr="007355ED">
        <w:rPr>
          <w:sz w:val="28"/>
          <w:szCs w:val="28"/>
          <w:lang w:val="uk-UA"/>
        </w:rPr>
        <w:t xml:space="preserve"> з’ясовуються прізвище, ім’я та по батькові, місце проживання, контактний телефон громадянина, короткий зміст порушеного питання, результати попереднього розгляду питання (якщо громадянин звертався раніше), вивчаються документи, інші матеріали, що подаються громадянином особисто для </w:t>
      </w:r>
      <w:r w:rsidRPr="00BC412F">
        <w:rPr>
          <w:sz w:val="28"/>
          <w:szCs w:val="28"/>
          <w:lang w:val="uk-UA"/>
        </w:rPr>
        <w:t>об</w:t>
      </w:r>
      <w:r w:rsidR="00BC412F" w:rsidRPr="00BC412F">
        <w:rPr>
          <w:sz w:val="28"/>
          <w:szCs w:val="28"/>
          <w:lang w:val="uk-UA"/>
        </w:rPr>
        <w:t>г</w:t>
      </w:r>
      <w:r w:rsidRPr="00BC412F">
        <w:rPr>
          <w:sz w:val="28"/>
          <w:szCs w:val="28"/>
          <w:lang w:val="uk-UA"/>
        </w:rPr>
        <w:t>рунтування</w:t>
      </w:r>
      <w:r w:rsidRPr="007355ED">
        <w:rPr>
          <w:sz w:val="28"/>
          <w:szCs w:val="28"/>
          <w:lang w:val="uk-UA"/>
        </w:rPr>
        <w:t xml:space="preserve"> свого звернення, заповнюється картка особистого прийому встановленого зразка.   </w:t>
      </w:r>
    </w:p>
    <w:p w:rsidR="007355ED" w:rsidRPr="00BB6006" w:rsidRDefault="007355ED" w:rsidP="007355ED">
      <w:pPr>
        <w:shd w:val="clear" w:color="auto" w:fill="FFFFFF"/>
        <w:spacing w:line="322" w:lineRule="exact"/>
        <w:ind w:firstLine="720"/>
        <w:jc w:val="both"/>
        <w:rPr>
          <w:sz w:val="28"/>
          <w:szCs w:val="28"/>
        </w:rPr>
      </w:pPr>
      <w:r>
        <w:rPr>
          <w:sz w:val="28"/>
          <w:szCs w:val="28"/>
        </w:rPr>
        <w:t>Не допускається з</w:t>
      </w:r>
      <w:r w:rsidRPr="00BB69A7">
        <w:rPr>
          <w:sz w:val="28"/>
          <w:szCs w:val="28"/>
        </w:rPr>
        <w:t>’</w:t>
      </w:r>
      <w:r>
        <w:rPr>
          <w:sz w:val="28"/>
          <w:szCs w:val="28"/>
        </w:rPr>
        <w:t>ясування даних про особу громадянина,                                 які не відносяться до змісту звернення.</w:t>
      </w:r>
    </w:p>
    <w:p w:rsidR="007355ED" w:rsidRDefault="007355ED" w:rsidP="007355ED">
      <w:pPr>
        <w:shd w:val="clear" w:color="auto" w:fill="FFFFFF"/>
        <w:spacing w:line="322" w:lineRule="exact"/>
        <w:ind w:firstLine="720"/>
        <w:jc w:val="both"/>
        <w:rPr>
          <w:sz w:val="28"/>
          <w:szCs w:val="28"/>
        </w:rPr>
      </w:pPr>
      <w:r>
        <w:rPr>
          <w:sz w:val="28"/>
          <w:szCs w:val="28"/>
        </w:rPr>
        <w:t>Якщо громадянин звертається не особисто, а через уповноважену особу, ці повноваження повинні бути оформлені відповідно до вимог чинного законодавства та надані цією особою.</w:t>
      </w:r>
    </w:p>
    <w:p w:rsidR="007355ED" w:rsidRDefault="007355ED" w:rsidP="007355ED">
      <w:pPr>
        <w:shd w:val="clear" w:color="auto" w:fill="FFFFFF"/>
        <w:spacing w:line="322" w:lineRule="exact"/>
        <w:ind w:firstLine="720"/>
        <w:jc w:val="both"/>
        <w:rPr>
          <w:sz w:val="28"/>
          <w:szCs w:val="28"/>
        </w:rPr>
      </w:pPr>
      <w:r>
        <w:rPr>
          <w:sz w:val="28"/>
          <w:szCs w:val="28"/>
        </w:rPr>
        <w:t xml:space="preserve">У разі повторного звернення громадянина на особистий прийом відповідальним працівником відділу роботи із зверненнями громадян апарату </w:t>
      </w:r>
      <w:r>
        <w:rPr>
          <w:spacing w:val="-9"/>
          <w:sz w:val="28"/>
          <w:szCs w:val="28"/>
          <w:lang w:val="uk-UA"/>
        </w:rPr>
        <w:t>Рівненської районної державної адміністрації</w:t>
      </w:r>
      <w:r w:rsidR="00BF73A0">
        <w:rPr>
          <w:spacing w:val="-9"/>
          <w:sz w:val="28"/>
          <w:szCs w:val="28"/>
          <w:lang w:val="uk-UA"/>
        </w:rPr>
        <w:t xml:space="preserve"> </w:t>
      </w:r>
      <w:r>
        <w:rPr>
          <w:sz w:val="28"/>
          <w:szCs w:val="28"/>
        </w:rPr>
        <w:t xml:space="preserve">вивчаються архівні матеріали  з порушеного питання. </w:t>
      </w:r>
    </w:p>
    <w:p w:rsidR="007355ED" w:rsidRDefault="007355ED" w:rsidP="007355ED">
      <w:pPr>
        <w:shd w:val="clear" w:color="auto" w:fill="FFFFFF"/>
        <w:spacing w:line="322" w:lineRule="exact"/>
        <w:jc w:val="both"/>
        <w:rPr>
          <w:sz w:val="28"/>
          <w:szCs w:val="28"/>
        </w:rPr>
      </w:pPr>
      <w:r w:rsidRPr="00682256">
        <w:rPr>
          <w:sz w:val="28"/>
          <w:szCs w:val="28"/>
        </w:rPr>
        <w:t xml:space="preserve">         </w:t>
      </w:r>
      <w:r>
        <w:rPr>
          <w:sz w:val="28"/>
          <w:szCs w:val="28"/>
        </w:rPr>
        <w:t xml:space="preserve">Список громадян, які записалися на особистий прийом, із зазначенням прізвища, імені та по батькові, змісту порушених питань подається начальником відділу роботи із зверненнями громадян апарату </w:t>
      </w:r>
      <w:r>
        <w:rPr>
          <w:spacing w:val="-9"/>
          <w:sz w:val="28"/>
          <w:szCs w:val="28"/>
          <w:lang w:val="uk-UA"/>
        </w:rPr>
        <w:t>Рівненської районної державної адміністрації</w:t>
      </w:r>
      <w:r w:rsidR="00BF73A0" w:rsidRPr="00BF73A0">
        <w:rPr>
          <w:sz w:val="28"/>
          <w:szCs w:val="28"/>
        </w:rPr>
        <w:t xml:space="preserve"> </w:t>
      </w:r>
      <w:r w:rsidR="00BF73A0">
        <w:rPr>
          <w:sz w:val="28"/>
          <w:szCs w:val="28"/>
        </w:rPr>
        <w:t>посадовим особам</w:t>
      </w:r>
      <w:r w:rsidR="00BF73A0" w:rsidRPr="007355ED">
        <w:rPr>
          <w:spacing w:val="-9"/>
          <w:sz w:val="28"/>
          <w:szCs w:val="28"/>
          <w:lang w:val="uk-UA"/>
        </w:rPr>
        <w:t xml:space="preserve"> </w:t>
      </w:r>
      <w:r w:rsidR="00BF73A0">
        <w:rPr>
          <w:spacing w:val="-9"/>
          <w:sz w:val="28"/>
          <w:szCs w:val="28"/>
          <w:lang w:val="uk-UA"/>
        </w:rPr>
        <w:t>Рівненської районної державної адміністрації</w:t>
      </w:r>
      <w:r>
        <w:rPr>
          <w:sz w:val="28"/>
          <w:szCs w:val="28"/>
        </w:rPr>
        <w:t xml:space="preserve"> напередодні дня прийому.</w:t>
      </w:r>
    </w:p>
    <w:p w:rsidR="007355ED" w:rsidRDefault="007355ED" w:rsidP="007355ED">
      <w:pPr>
        <w:shd w:val="clear" w:color="auto" w:fill="FFFFFF"/>
        <w:spacing w:line="322" w:lineRule="exact"/>
        <w:jc w:val="both"/>
        <w:rPr>
          <w:sz w:val="28"/>
          <w:szCs w:val="28"/>
        </w:rPr>
      </w:pPr>
      <w:r>
        <w:rPr>
          <w:sz w:val="28"/>
          <w:szCs w:val="28"/>
        </w:rPr>
        <w:t xml:space="preserve">         Під час проведення особистого прийому громадян можуть бути присутні як їх представники, повноваження яких оформлені в установленому порядку, так і особи, які перебувають у родинних відносинах </w:t>
      </w:r>
      <w:r w:rsidR="00BF73A0">
        <w:rPr>
          <w:sz w:val="28"/>
          <w:szCs w:val="28"/>
          <w:lang w:val="uk-UA"/>
        </w:rPr>
        <w:t>і</w:t>
      </w:r>
      <w:r>
        <w:rPr>
          <w:sz w:val="28"/>
          <w:szCs w:val="28"/>
        </w:rPr>
        <w:t>з цими громадянами                    (за бажанням останніх).</w:t>
      </w:r>
    </w:p>
    <w:p w:rsidR="007355ED" w:rsidRDefault="007355ED" w:rsidP="007355ED">
      <w:pPr>
        <w:shd w:val="clear" w:color="auto" w:fill="FFFFFF"/>
        <w:spacing w:line="322" w:lineRule="exact"/>
        <w:jc w:val="both"/>
        <w:rPr>
          <w:sz w:val="28"/>
          <w:szCs w:val="28"/>
        </w:rPr>
      </w:pPr>
      <w:r>
        <w:rPr>
          <w:sz w:val="28"/>
          <w:szCs w:val="28"/>
        </w:rPr>
        <w:t xml:space="preserve">        Запису на особистий прийом не  підлягають громадяни:</w:t>
      </w:r>
    </w:p>
    <w:p w:rsidR="007355ED" w:rsidRDefault="007355ED" w:rsidP="007355ED">
      <w:pPr>
        <w:shd w:val="clear" w:color="auto" w:fill="FFFFFF"/>
        <w:spacing w:line="322" w:lineRule="exact"/>
        <w:jc w:val="both"/>
        <w:rPr>
          <w:sz w:val="28"/>
          <w:szCs w:val="28"/>
        </w:rPr>
      </w:pPr>
      <w:r>
        <w:rPr>
          <w:sz w:val="28"/>
          <w:szCs w:val="28"/>
        </w:rPr>
        <w:t xml:space="preserve">          стосовно яких прийнято рішення про припинення розгляду звернень (стаття 8 Закону України «Про звернення громадян»);</w:t>
      </w:r>
    </w:p>
    <w:p w:rsidR="007355ED" w:rsidRDefault="007355ED" w:rsidP="007355ED">
      <w:pPr>
        <w:shd w:val="clear" w:color="auto" w:fill="FFFFFF"/>
        <w:spacing w:line="322" w:lineRule="exact"/>
        <w:jc w:val="both"/>
        <w:rPr>
          <w:sz w:val="28"/>
          <w:szCs w:val="28"/>
        </w:rPr>
      </w:pPr>
      <w:r>
        <w:rPr>
          <w:sz w:val="28"/>
          <w:szCs w:val="28"/>
        </w:rPr>
        <w:t xml:space="preserve">          які оскаржують рішення загальних зборів колективних сільськогосподарських підприємств, акціонерних товариств, юридичних осіб, створених на основі колективної власності, а також рішення вищих державних органів влади (стаття 16 Закону України «Про звернення громадян»);</w:t>
      </w:r>
    </w:p>
    <w:p w:rsidR="007355ED" w:rsidRDefault="007355ED" w:rsidP="007355ED">
      <w:pPr>
        <w:shd w:val="clear" w:color="auto" w:fill="FFFFFF"/>
        <w:spacing w:line="322" w:lineRule="exact"/>
        <w:jc w:val="both"/>
        <w:rPr>
          <w:sz w:val="28"/>
          <w:szCs w:val="28"/>
        </w:rPr>
      </w:pPr>
      <w:r>
        <w:rPr>
          <w:sz w:val="28"/>
          <w:szCs w:val="28"/>
        </w:rPr>
        <w:t xml:space="preserve">          звернення яких знаходяться у стадії розгляду і остаточне рішення щодо них ще не прийнято;</w:t>
      </w:r>
    </w:p>
    <w:p w:rsidR="007355ED" w:rsidRDefault="00BF73A0" w:rsidP="007355ED">
      <w:pPr>
        <w:shd w:val="clear" w:color="auto" w:fill="FFFFFF"/>
        <w:spacing w:line="322" w:lineRule="exact"/>
        <w:jc w:val="both"/>
        <w:rPr>
          <w:sz w:val="28"/>
          <w:szCs w:val="28"/>
        </w:rPr>
      </w:pPr>
      <w:r>
        <w:rPr>
          <w:sz w:val="28"/>
          <w:szCs w:val="28"/>
        </w:rPr>
        <w:t xml:space="preserve">         якими порушенно термін</w:t>
      </w:r>
      <w:r w:rsidR="007355ED">
        <w:rPr>
          <w:sz w:val="28"/>
          <w:szCs w:val="28"/>
        </w:rPr>
        <w:t xml:space="preserve"> подання скарги до органу влади вищого рівня (стаття 17 Закону України «Про звернення громадян»);</w:t>
      </w:r>
    </w:p>
    <w:p w:rsidR="007355ED" w:rsidRDefault="007355ED" w:rsidP="007355ED">
      <w:pPr>
        <w:shd w:val="clear" w:color="auto" w:fill="FFFFFF"/>
        <w:spacing w:line="322" w:lineRule="exact"/>
        <w:jc w:val="both"/>
        <w:rPr>
          <w:sz w:val="28"/>
          <w:szCs w:val="28"/>
        </w:rPr>
      </w:pPr>
      <w:r>
        <w:rPr>
          <w:sz w:val="28"/>
          <w:szCs w:val="28"/>
        </w:rPr>
        <w:t xml:space="preserve">         при повторному зверненні з одного і того ж питання, якщо перше вирішено по суті або на нього надано аргументоване роз</w:t>
      </w:r>
      <w:r w:rsidRPr="00682256">
        <w:rPr>
          <w:sz w:val="28"/>
          <w:szCs w:val="28"/>
        </w:rPr>
        <w:t>’</w:t>
      </w:r>
      <w:r>
        <w:rPr>
          <w:sz w:val="28"/>
          <w:szCs w:val="28"/>
        </w:rPr>
        <w:t>яснення відповідно                 до чинного законодавства.</w:t>
      </w:r>
    </w:p>
    <w:p w:rsidR="00BF73A0" w:rsidRDefault="00BF73A0" w:rsidP="007355ED">
      <w:pPr>
        <w:shd w:val="clear" w:color="auto" w:fill="FFFFFF"/>
        <w:spacing w:line="322" w:lineRule="exact"/>
        <w:jc w:val="both"/>
        <w:rPr>
          <w:sz w:val="28"/>
          <w:szCs w:val="28"/>
        </w:rPr>
      </w:pPr>
    </w:p>
    <w:p w:rsidR="00BF73A0" w:rsidRDefault="00BF73A0" w:rsidP="007355ED">
      <w:pPr>
        <w:shd w:val="clear" w:color="auto" w:fill="FFFFFF"/>
        <w:spacing w:line="322" w:lineRule="exact"/>
        <w:jc w:val="both"/>
        <w:rPr>
          <w:sz w:val="28"/>
          <w:szCs w:val="28"/>
        </w:rPr>
      </w:pPr>
    </w:p>
    <w:p w:rsidR="00BC412F" w:rsidRPr="00BF73A0" w:rsidRDefault="007355ED" w:rsidP="007355ED">
      <w:pPr>
        <w:shd w:val="clear" w:color="auto" w:fill="FFFFFF"/>
        <w:spacing w:line="322" w:lineRule="exact"/>
        <w:jc w:val="both"/>
        <w:rPr>
          <w:sz w:val="28"/>
          <w:szCs w:val="28"/>
        </w:rPr>
      </w:pPr>
      <w:r>
        <w:rPr>
          <w:sz w:val="28"/>
          <w:szCs w:val="28"/>
        </w:rPr>
        <w:t xml:space="preserve">          Якщо питання, з яким звернувся громадянин, не входить до компетенції </w:t>
      </w:r>
      <w:r>
        <w:rPr>
          <w:spacing w:val="-9"/>
          <w:sz w:val="28"/>
          <w:szCs w:val="28"/>
          <w:lang w:val="uk-UA"/>
        </w:rPr>
        <w:t>Рівненської районної державної адміністрації</w:t>
      </w:r>
      <w:r>
        <w:rPr>
          <w:sz w:val="28"/>
          <w:szCs w:val="28"/>
        </w:rPr>
        <w:t xml:space="preserve">, відповідальний працівник відділу роботи із зверненнями громадян апарату </w:t>
      </w:r>
      <w:r>
        <w:rPr>
          <w:spacing w:val="-9"/>
          <w:sz w:val="28"/>
          <w:szCs w:val="28"/>
          <w:lang w:val="uk-UA"/>
        </w:rPr>
        <w:t xml:space="preserve">Рівненської районної державної адміністрації </w:t>
      </w:r>
      <w:r>
        <w:rPr>
          <w:sz w:val="28"/>
          <w:szCs w:val="28"/>
        </w:rPr>
        <w:t>надає роз</w:t>
      </w:r>
      <w:r w:rsidRPr="00970126">
        <w:rPr>
          <w:sz w:val="28"/>
          <w:szCs w:val="28"/>
        </w:rPr>
        <w:t>’</w:t>
      </w:r>
      <w:r>
        <w:rPr>
          <w:sz w:val="28"/>
          <w:szCs w:val="28"/>
        </w:rPr>
        <w:t>яснення щодо шляхів його вирішення по суті, із зазначенням органів державної влади або органів місцевого самоврядування, підприємств, установ, організацій</w:t>
      </w:r>
      <w:r w:rsidR="00BF73A0">
        <w:rPr>
          <w:sz w:val="28"/>
          <w:szCs w:val="28"/>
          <w:lang w:val="uk-UA"/>
        </w:rPr>
        <w:t>,</w:t>
      </w:r>
      <w:r>
        <w:rPr>
          <w:sz w:val="28"/>
          <w:szCs w:val="28"/>
        </w:rPr>
        <w:t xml:space="preserve"> куди в подальшому необхідно звернутися заявникові.</w:t>
      </w:r>
    </w:p>
    <w:p w:rsidR="007355ED" w:rsidRPr="007355ED" w:rsidRDefault="007355ED" w:rsidP="007355ED">
      <w:pPr>
        <w:shd w:val="clear" w:color="auto" w:fill="FFFFFF"/>
        <w:spacing w:line="322" w:lineRule="exact"/>
        <w:ind w:firstLine="720"/>
        <w:jc w:val="both"/>
        <w:rPr>
          <w:sz w:val="28"/>
          <w:szCs w:val="28"/>
          <w:lang w:val="uk-UA"/>
        </w:rPr>
      </w:pPr>
      <w:r w:rsidRPr="007355ED">
        <w:rPr>
          <w:sz w:val="28"/>
          <w:szCs w:val="28"/>
          <w:lang w:val="uk-UA"/>
        </w:rPr>
        <w:t xml:space="preserve"> У разі виникнення непорозуміння </w:t>
      </w:r>
      <w:r>
        <w:rPr>
          <w:sz w:val="28"/>
          <w:szCs w:val="28"/>
          <w:lang w:val="uk-UA"/>
        </w:rPr>
        <w:t>і</w:t>
      </w:r>
      <w:r w:rsidRPr="007355ED">
        <w:rPr>
          <w:sz w:val="28"/>
          <w:szCs w:val="28"/>
          <w:lang w:val="uk-UA"/>
        </w:rPr>
        <w:t xml:space="preserve">з заявником відповідальний працівник відділу роботи із зверненнями громадян апарату </w:t>
      </w:r>
      <w:r>
        <w:rPr>
          <w:spacing w:val="-9"/>
          <w:sz w:val="28"/>
          <w:szCs w:val="28"/>
          <w:lang w:val="uk-UA"/>
        </w:rPr>
        <w:t>Рівненської районної державної адміністрації</w:t>
      </w:r>
      <w:r w:rsidRPr="007355ED">
        <w:rPr>
          <w:spacing w:val="-9"/>
          <w:sz w:val="28"/>
          <w:szCs w:val="28"/>
          <w:lang w:val="uk-UA"/>
        </w:rPr>
        <w:t xml:space="preserve"> </w:t>
      </w:r>
      <w:r w:rsidRPr="007355ED">
        <w:rPr>
          <w:sz w:val="28"/>
          <w:szCs w:val="28"/>
          <w:lang w:val="uk-UA"/>
        </w:rPr>
        <w:t xml:space="preserve">свої подальші дії погоджує з начальником відділу роботи із зверненнями громадян апарату </w:t>
      </w:r>
      <w:r>
        <w:rPr>
          <w:spacing w:val="-9"/>
          <w:sz w:val="28"/>
          <w:szCs w:val="28"/>
          <w:lang w:val="uk-UA"/>
        </w:rPr>
        <w:t>Рівненської районної державної адміністрації</w:t>
      </w:r>
      <w:r w:rsidRPr="007355ED">
        <w:rPr>
          <w:sz w:val="28"/>
          <w:szCs w:val="28"/>
          <w:lang w:val="uk-UA"/>
        </w:rPr>
        <w:t>.</w:t>
      </w:r>
    </w:p>
    <w:p w:rsidR="003E7EA6" w:rsidRPr="007355ED" w:rsidRDefault="003E7EA6" w:rsidP="00A36721">
      <w:pPr>
        <w:pStyle w:val="NormalWeb"/>
        <w:shd w:val="clear" w:color="auto" w:fill="FFFFFF"/>
        <w:spacing w:before="0" w:beforeAutospacing="0" w:after="0" w:afterAutospacing="0"/>
        <w:jc w:val="both"/>
        <w:rPr>
          <w:color w:val="000000"/>
          <w:sz w:val="28"/>
          <w:szCs w:val="28"/>
        </w:rPr>
      </w:pPr>
    </w:p>
    <w:p w:rsidR="003F72B2" w:rsidRDefault="003F72B2" w:rsidP="003F72B2">
      <w:pPr>
        <w:pStyle w:val="NormalWeb"/>
        <w:shd w:val="clear" w:color="auto" w:fill="FFFFFF"/>
        <w:spacing w:before="0" w:beforeAutospacing="0" w:after="0" w:afterAutospacing="0"/>
        <w:ind w:firstLine="720"/>
        <w:jc w:val="both"/>
        <w:rPr>
          <w:sz w:val="28"/>
          <w:szCs w:val="28"/>
        </w:rPr>
      </w:pPr>
      <w:r>
        <w:rPr>
          <w:color w:val="000000"/>
          <w:sz w:val="28"/>
          <w:szCs w:val="28"/>
        </w:rPr>
        <w:t xml:space="preserve">2. </w:t>
      </w:r>
      <w:r w:rsidR="00374281">
        <w:rPr>
          <w:color w:val="000000"/>
          <w:sz w:val="28"/>
          <w:szCs w:val="28"/>
        </w:rPr>
        <w:t>За дорученням керівництва</w:t>
      </w:r>
      <w:r w:rsidR="00FF5505">
        <w:rPr>
          <w:color w:val="000000"/>
          <w:sz w:val="28"/>
          <w:szCs w:val="28"/>
        </w:rPr>
        <w:t xml:space="preserve"> Рівненської </w:t>
      </w:r>
      <w:r w:rsidRPr="00CD0FC4">
        <w:rPr>
          <w:sz w:val="28"/>
          <w:szCs w:val="28"/>
        </w:rPr>
        <w:t>рай</w:t>
      </w:r>
      <w:r w:rsidR="00FF5505">
        <w:rPr>
          <w:sz w:val="28"/>
          <w:szCs w:val="28"/>
        </w:rPr>
        <w:t xml:space="preserve">онної </w:t>
      </w:r>
      <w:r w:rsidRPr="00CD0FC4">
        <w:rPr>
          <w:sz w:val="28"/>
          <w:szCs w:val="28"/>
        </w:rPr>
        <w:t>держ</w:t>
      </w:r>
      <w:r w:rsidR="00FF5505">
        <w:rPr>
          <w:sz w:val="28"/>
          <w:szCs w:val="28"/>
        </w:rPr>
        <w:t xml:space="preserve">авної </w:t>
      </w:r>
      <w:r w:rsidRPr="00CD0FC4">
        <w:rPr>
          <w:sz w:val="28"/>
          <w:szCs w:val="28"/>
        </w:rPr>
        <w:t>адміністрації, які здійснювали особистий прийом,</w:t>
      </w:r>
      <w:r w:rsidR="00FF5505">
        <w:rPr>
          <w:sz w:val="28"/>
          <w:szCs w:val="28"/>
        </w:rPr>
        <w:t xml:space="preserve"> відділ</w:t>
      </w:r>
      <w:r w:rsidR="00FF14AC">
        <w:rPr>
          <w:color w:val="000000"/>
          <w:sz w:val="28"/>
          <w:szCs w:val="28"/>
        </w:rPr>
        <w:t xml:space="preserve"> роботи із зверненнями громадян</w:t>
      </w:r>
      <w:r w:rsidR="00FF14AC" w:rsidRPr="00CD0FC4">
        <w:rPr>
          <w:sz w:val="28"/>
          <w:szCs w:val="28"/>
        </w:rPr>
        <w:t xml:space="preserve"> </w:t>
      </w:r>
      <w:r w:rsidRPr="00CD0FC4">
        <w:rPr>
          <w:sz w:val="28"/>
          <w:szCs w:val="28"/>
        </w:rPr>
        <w:t xml:space="preserve">апарату </w:t>
      </w:r>
      <w:r w:rsidR="00FF5505">
        <w:rPr>
          <w:sz w:val="28"/>
          <w:szCs w:val="28"/>
        </w:rPr>
        <w:t xml:space="preserve">Рівненської </w:t>
      </w:r>
      <w:r w:rsidRPr="00CD0FC4">
        <w:rPr>
          <w:sz w:val="28"/>
          <w:szCs w:val="28"/>
        </w:rPr>
        <w:t>рай</w:t>
      </w:r>
      <w:r w:rsidR="00FF5505">
        <w:rPr>
          <w:sz w:val="28"/>
          <w:szCs w:val="28"/>
        </w:rPr>
        <w:t xml:space="preserve">онної </w:t>
      </w:r>
      <w:r w:rsidRPr="00CD0FC4">
        <w:rPr>
          <w:sz w:val="28"/>
          <w:szCs w:val="28"/>
        </w:rPr>
        <w:t>держ</w:t>
      </w:r>
      <w:r w:rsidR="00FF5505">
        <w:rPr>
          <w:sz w:val="28"/>
          <w:szCs w:val="28"/>
        </w:rPr>
        <w:t xml:space="preserve">авної </w:t>
      </w:r>
      <w:r w:rsidRPr="00CD0FC4">
        <w:rPr>
          <w:sz w:val="28"/>
          <w:szCs w:val="28"/>
        </w:rPr>
        <w:t>адміністрації забезпечує надсилання відповідних доручень та звернень, поданих на особистому прийомі, керівникам</w:t>
      </w:r>
      <w:r w:rsidR="00FF5505">
        <w:rPr>
          <w:sz w:val="28"/>
          <w:szCs w:val="28"/>
        </w:rPr>
        <w:t xml:space="preserve"> </w:t>
      </w:r>
      <w:r>
        <w:rPr>
          <w:sz w:val="28"/>
          <w:szCs w:val="28"/>
        </w:rPr>
        <w:t xml:space="preserve">структурних підрозділів </w:t>
      </w:r>
      <w:r w:rsidR="00FF5505">
        <w:rPr>
          <w:sz w:val="28"/>
          <w:szCs w:val="28"/>
        </w:rPr>
        <w:t xml:space="preserve">Рівненської </w:t>
      </w:r>
      <w:r w:rsidRPr="00CD0FC4">
        <w:rPr>
          <w:sz w:val="28"/>
          <w:szCs w:val="28"/>
        </w:rPr>
        <w:t>рай</w:t>
      </w:r>
      <w:r w:rsidR="00FF5505">
        <w:rPr>
          <w:sz w:val="28"/>
          <w:szCs w:val="28"/>
        </w:rPr>
        <w:t xml:space="preserve">онної </w:t>
      </w:r>
      <w:r w:rsidRPr="00CD0FC4">
        <w:rPr>
          <w:sz w:val="28"/>
          <w:szCs w:val="28"/>
        </w:rPr>
        <w:t>держ</w:t>
      </w:r>
      <w:r w:rsidR="00FF5505">
        <w:rPr>
          <w:sz w:val="28"/>
          <w:szCs w:val="28"/>
        </w:rPr>
        <w:t xml:space="preserve">авної </w:t>
      </w:r>
      <w:r w:rsidRPr="00CD0FC4">
        <w:rPr>
          <w:sz w:val="28"/>
          <w:szCs w:val="28"/>
        </w:rPr>
        <w:t>адміністрації</w:t>
      </w:r>
      <w:r>
        <w:rPr>
          <w:sz w:val="28"/>
          <w:szCs w:val="28"/>
        </w:rPr>
        <w:t xml:space="preserve"> та її апарату,</w:t>
      </w:r>
      <w:r w:rsidRPr="00CD0FC4">
        <w:rPr>
          <w:sz w:val="28"/>
          <w:szCs w:val="28"/>
        </w:rPr>
        <w:t xml:space="preserve"> </w:t>
      </w:r>
      <w:r w:rsidR="00BC412F">
        <w:rPr>
          <w:color w:val="000000"/>
          <w:sz w:val="28"/>
          <w:szCs w:val="28"/>
        </w:rPr>
        <w:t>виконавчим комітетам місцевих рад</w:t>
      </w:r>
      <w:r>
        <w:rPr>
          <w:sz w:val="28"/>
          <w:szCs w:val="28"/>
        </w:rPr>
        <w:t xml:space="preserve">, підприємств, установ та організацій, до повноважень яких належить вирішення  порушених питань і прийняття відповідних рішень. </w:t>
      </w:r>
    </w:p>
    <w:p w:rsidR="003B0DBE" w:rsidRDefault="003B0DBE" w:rsidP="003F72B2">
      <w:pPr>
        <w:pStyle w:val="NormalWeb"/>
        <w:shd w:val="clear" w:color="auto" w:fill="FFFFFF"/>
        <w:spacing w:before="0" w:beforeAutospacing="0" w:after="0" w:afterAutospacing="0"/>
        <w:jc w:val="both"/>
        <w:rPr>
          <w:color w:val="000000"/>
          <w:sz w:val="28"/>
          <w:szCs w:val="28"/>
        </w:rPr>
      </w:pPr>
    </w:p>
    <w:p w:rsidR="003F72B2" w:rsidRDefault="003F72B2" w:rsidP="003B0DBE">
      <w:pPr>
        <w:pStyle w:val="NormalWeb"/>
        <w:shd w:val="clear" w:color="auto" w:fill="FFFFFF"/>
        <w:spacing w:before="0" w:beforeAutospacing="0" w:after="0" w:afterAutospacing="0"/>
        <w:ind w:firstLine="708"/>
        <w:jc w:val="both"/>
        <w:rPr>
          <w:color w:val="000000"/>
          <w:sz w:val="28"/>
          <w:szCs w:val="28"/>
        </w:rPr>
      </w:pPr>
      <w:r>
        <w:rPr>
          <w:color w:val="000000"/>
          <w:sz w:val="28"/>
          <w:szCs w:val="28"/>
        </w:rPr>
        <w:t>3. З</w:t>
      </w:r>
      <w:r w:rsidRPr="00B71BBA">
        <w:rPr>
          <w:color w:val="000000"/>
          <w:sz w:val="28"/>
          <w:szCs w:val="28"/>
        </w:rPr>
        <w:t>вернення</w:t>
      </w:r>
      <w:r>
        <w:rPr>
          <w:color w:val="000000"/>
          <w:sz w:val="28"/>
          <w:szCs w:val="28"/>
        </w:rPr>
        <w:t xml:space="preserve"> громадян</w:t>
      </w:r>
      <w:r w:rsidRPr="00B71BBA">
        <w:rPr>
          <w:color w:val="000000"/>
          <w:sz w:val="28"/>
          <w:szCs w:val="28"/>
        </w:rPr>
        <w:t xml:space="preserve">, що згідно з резолюціями </w:t>
      </w:r>
      <w:r w:rsidR="00374281">
        <w:rPr>
          <w:color w:val="000000"/>
          <w:sz w:val="28"/>
          <w:szCs w:val="28"/>
        </w:rPr>
        <w:t>керівництва</w:t>
      </w:r>
      <w:r>
        <w:rPr>
          <w:color w:val="000000"/>
          <w:sz w:val="28"/>
          <w:szCs w:val="28"/>
        </w:rPr>
        <w:t xml:space="preserve"> </w:t>
      </w:r>
      <w:r w:rsidR="00FF5505">
        <w:rPr>
          <w:color w:val="000000"/>
          <w:sz w:val="28"/>
          <w:szCs w:val="28"/>
        </w:rPr>
        <w:t xml:space="preserve">Рівненської </w:t>
      </w:r>
      <w:r>
        <w:rPr>
          <w:color w:val="000000"/>
          <w:sz w:val="28"/>
          <w:szCs w:val="28"/>
        </w:rPr>
        <w:t>рай</w:t>
      </w:r>
      <w:r w:rsidR="00FF5505">
        <w:rPr>
          <w:color w:val="000000"/>
          <w:sz w:val="28"/>
          <w:szCs w:val="28"/>
        </w:rPr>
        <w:t xml:space="preserve">онної </w:t>
      </w:r>
      <w:r>
        <w:rPr>
          <w:color w:val="000000"/>
          <w:sz w:val="28"/>
          <w:szCs w:val="28"/>
        </w:rPr>
        <w:t>де</w:t>
      </w:r>
      <w:r w:rsidRPr="00B71BBA">
        <w:rPr>
          <w:color w:val="000000"/>
          <w:sz w:val="28"/>
          <w:szCs w:val="28"/>
        </w:rPr>
        <w:t>рж</w:t>
      </w:r>
      <w:r w:rsidR="00FF5505">
        <w:rPr>
          <w:color w:val="000000"/>
          <w:sz w:val="28"/>
          <w:szCs w:val="28"/>
        </w:rPr>
        <w:t xml:space="preserve">авної </w:t>
      </w:r>
      <w:r w:rsidRPr="00B71BBA">
        <w:rPr>
          <w:color w:val="000000"/>
          <w:sz w:val="28"/>
          <w:szCs w:val="28"/>
        </w:rPr>
        <w:t>адміністрації</w:t>
      </w:r>
      <w:r>
        <w:rPr>
          <w:color w:val="000000"/>
          <w:sz w:val="28"/>
          <w:szCs w:val="28"/>
        </w:rPr>
        <w:t>, які здійснювали особистий прийом громадян, потребують подання інформації у</w:t>
      </w:r>
      <w:r w:rsidR="00FF5505">
        <w:rPr>
          <w:color w:val="000000"/>
          <w:sz w:val="28"/>
          <w:szCs w:val="28"/>
        </w:rPr>
        <w:t xml:space="preserve"> Рівненську </w:t>
      </w:r>
      <w:r w:rsidRPr="00B71BBA">
        <w:rPr>
          <w:color w:val="000000"/>
          <w:sz w:val="28"/>
          <w:szCs w:val="28"/>
        </w:rPr>
        <w:t xml:space="preserve"> </w:t>
      </w:r>
      <w:r>
        <w:rPr>
          <w:color w:val="000000"/>
          <w:sz w:val="28"/>
          <w:szCs w:val="28"/>
        </w:rPr>
        <w:t>рай</w:t>
      </w:r>
      <w:r w:rsidR="00FF5505">
        <w:rPr>
          <w:color w:val="000000"/>
          <w:sz w:val="28"/>
          <w:szCs w:val="28"/>
        </w:rPr>
        <w:t xml:space="preserve">онну </w:t>
      </w:r>
      <w:r w:rsidRPr="00B71BBA">
        <w:rPr>
          <w:color w:val="000000"/>
          <w:sz w:val="28"/>
          <w:szCs w:val="28"/>
        </w:rPr>
        <w:t>держ</w:t>
      </w:r>
      <w:r w:rsidR="00FF5505">
        <w:rPr>
          <w:color w:val="000000"/>
          <w:sz w:val="28"/>
          <w:szCs w:val="28"/>
        </w:rPr>
        <w:t xml:space="preserve">авну </w:t>
      </w:r>
      <w:r w:rsidRPr="00B71BBA">
        <w:rPr>
          <w:color w:val="000000"/>
          <w:sz w:val="28"/>
          <w:szCs w:val="28"/>
        </w:rPr>
        <w:t>адміністрацію</w:t>
      </w:r>
      <w:r w:rsidRPr="00700500">
        <w:rPr>
          <w:color w:val="000000"/>
          <w:sz w:val="28"/>
          <w:szCs w:val="28"/>
        </w:rPr>
        <w:t>, підлягають контролю</w:t>
      </w:r>
      <w:r w:rsidR="00854BB6">
        <w:rPr>
          <w:color w:val="000000"/>
          <w:sz w:val="28"/>
          <w:szCs w:val="28"/>
        </w:rPr>
        <w:t xml:space="preserve"> </w:t>
      </w:r>
      <w:r w:rsidR="00FF5505">
        <w:rPr>
          <w:color w:val="000000"/>
          <w:sz w:val="28"/>
          <w:szCs w:val="28"/>
        </w:rPr>
        <w:t>відділу</w:t>
      </w:r>
      <w:r w:rsidR="00FF14AC">
        <w:rPr>
          <w:color w:val="000000"/>
          <w:sz w:val="28"/>
          <w:szCs w:val="28"/>
        </w:rPr>
        <w:t xml:space="preserve"> роботи із зверненнями громадян</w:t>
      </w:r>
      <w:r w:rsidR="00FF14AC" w:rsidRPr="00700500">
        <w:rPr>
          <w:color w:val="000000"/>
          <w:sz w:val="28"/>
          <w:szCs w:val="28"/>
        </w:rPr>
        <w:t xml:space="preserve"> </w:t>
      </w:r>
      <w:r w:rsidRPr="00700500">
        <w:rPr>
          <w:color w:val="000000"/>
          <w:sz w:val="28"/>
          <w:szCs w:val="28"/>
        </w:rPr>
        <w:t xml:space="preserve">апарату </w:t>
      </w:r>
      <w:r w:rsidR="00FF5505">
        <w:rPr>
          <w:color w:val="000000"/>
          <w:sz w:val="28"/>
          <w:szCs w:val="28"/>
        </w:rPr>
        <w:t xml:space="preserve">Рівненської </w:t>
      </w:r>
      <w:r w:rsidRPr="00700500">
        <w:rPr>
          <w:color w:val="000000"/>
          <w:sz w:val="28"/>
          <w:szCs w:val="28"/>
        </w:rPr>
        <w:t>рай</w:t>
      </w:r>
      <w:r w:rsidR="00FF5505">
        <w:rPr>
          <w:color w:val="000000"/>
          <w:sz w:val="28"/>
          <w:szCs w:val="28"/>
        </w:rPr>
        <w:t xml:space="preserve">онної </w:t>
      </w:r>
      <w:r w:rsidRPr="00700500">
        <w:rPr>
          <w:color w:val="000000"/>
          <w:sz w:val="28"/>
          <w:szCs w:val="28"/>
        </w:rPr>
        <w:t>держ</w:t>
      </w:r>
      <w:r w:rsidR="00FF5505">
        <w:rPr>
          <w:color w:val="000000"/>
          <w:sz w:val="28"/>
          <w:szCs w:val="28"/>
        </w:rPr>
        <w:t xml:space="preserve">авної </w:t>
      </w:r>
      <w:r w:rsidRPr="00700500">
        <w:rPr>
          <w:color w:val="000000"/>
          <w:sz w:val="28"/>
          <w:szCs w:val="28"/>
        </w:rPr>
        <w:t>адміністрації, який здійснює</w:t>
      </w:r>
      <w:r>
        <w:rPr>
          <w:color w:val="000000"/>
          <w:sz w:val="28"/>
          <w:szCs w:val="28"/>
        </w:rPr>
        <w:t xml:space="preserve"> </w:t>
      </w:r>
      <w:r w:rsidRPr="00B71BBA">
        <w:rPr>
          <w:color w:val="000000"/>
          <w:sz w:val="28"/>
          <w:szCs w:val="28"/>
        </w:rPr>
        <w:t xml:space="preserve">контроль за дотриманням відповідальними виконавцями термінів, встановлених </w:t>
      </w:r>
      <w:r w:rsidR="00FF5505">
        <w:rPr>
          <w:color w:val="000000"/>
          <w:sz w:val="28"/>
          <w:szCs w:val="28"/>
        </w:rPr>
        <w:t xml:space="preserve">Рівненською </w:t>
      </w:r>
      <w:r>
        <w:rPr>
          <w:color w:val="000000"/>
          <w:sz w:val="28"/>
          <w:szCs w:val="28"/>
        </w:rPr>
        <w:t>рай</w:t>
      </w:r>
      <w:r w:rsidR="00FF5505">
        <w:rPr>
          <w:color w:val="000000"/>
          <w:sz w:val="28"/>
          <w:szCs w:val="28"/>
        </w:rPr>
        <w:t xml:space="preserve">онною </w:t>
      </w:r>
      <w:r w:rsidRPr="00B71BBA">
        <w:rPr>
          <w:color w:val="000000"/>
          <w:sz w:val="28"/>
          <w:szCs w:val="28"/>
        </w:rPr>
        <w:t>держ</w:t>
      </w:r>
      <w:r w:rsidR="00FF5505">
        <w:rPr>
          <w:color w:val="000000"/>
          <w:sz w:val="28"/>
          <w:szCs w:val="28"/>
        </w:rPr>
        <w:t xml:space="preserve">авною </w:t>
      </w:r>
      <w:r w:rsidRPr="00B71BBA">
        <w:rPr>
          <w:color w:val="000000"/>
          <w:sz w:val="28"/>
          <w:szCs w:val="28"/>
        </w:rPr>
        <w:t>адміністрацією.</w:t>
      </w:r>
    </w:p>
    <w:p w:rsidR="003F72B2" w:rsidRDefault="003F72B2" w:rsidP="003F72B2">
      <w:pPr>
        <w:pStyle w:val="NormalWeb"/>
        <w:shd w:val="clear" w:color="auto" w:fill="FFFFFF"/>
        <w:spacing w:before="0" w:beforeAutospacing="0" w:after="0" w:afterAutospacing="0"/>
        <w:ind w:firstLine="708"/>
        <w:jc w:val="both"/>
        <w:rPr>
          <w:color w:val="000000"/>
          <w:sz w:val="28"/>
          <w:szCs w:val="28"/>
        </w:rPr>
      </w:pPr>
      <w:r w:rsidRPr="00B71BBA">
        <w:rPr>
          <w:color w:val="000000"/>
          <w:sz w:val="28"/>
          <w:szCs w:val="28"/>
        </w:rPr>
        <w:t xml:space="preserve">Відповідальність за своєчасний та </w:t>
      </w:r>
      <w:r>
        <w:rPr>
          <w:color w:val="000000"/>
          <w:sz w:val="28"/>
          <w:szCs w:val="28"/>
        </w:rPr>
        <w:t xml:space="preserve">об’єктивний </w:t>
      </w:r>
      <w:r w:rsidRPr="00B71BBA">
        <w:rPr>
          <w:color w:val="000000"/>
          <w:sz w:val="28"/>
          <w:szCs w:val="28"/>
        </w:rPr>
        <w:t>розгляд звернень</w:t>
      </w:r>
      <w:r>
        <w:rPr>
          <w:color w:val="000000"/>
          <w:sz w:val="28"/>
          <w:szCs w:val="28"/>
        </w:rPr>
        <w:t xml:space="preserve"> громадян, </w:t>
      </w:r>
      <w:r w:rsidRPr="00B71BBA">
        <w:rPr>
          <w:color w:val="000000"/>
          <w:sz w:val="28"/>
          <w:szCs w:val="28"/>
        </w:rPr>
        <w:t xml:space="preserve">надання </w:t>
      </w:r>
      <w:r>
        <w:rPr>
          <w:color w:val="000000"/>
          <w:sz w:val="28"/>
          <w:szCs w:val="28"/>
        </w:rPr>
        <w:t>обґрунтованої</w:t>
      </w:r>
      <w:r w:rsidRPr="00B71BBA">
        <w:rPr>
          <w:color w:val="000000"/>
          <w:sz w:val="28"/>
          <w:szCs w:val="28"/>
        </w:rPr>
        <w:t xml:space="preserve"> відповіді </w:t>
      </w:r>
      <w:r>
        <w:rPr>
          <w:color w:val="000000"/>
          <w:sz w:val="28"/>
          <w:szCs w:val="28"/>
        </w:rPr>
        <w:t>автору звернення</w:t>
      </w:r>
      <w:r w:rsidRPr="00B71BBA">
        <w:rPr>
          <w:color w:val="000000"/>
          <w:sz w:val="28"/>
          <w:szCs w:val="28"/>
        </w:rPr>
        <w:t xml:space="preserve"> несуть </w:t>
      </w:r>
      <w:r>
        <w:rPr>
          <w:color w:val="000000"/>
          <w:sz w:val="28"/>
          <w:szCs w:val="28"/>
        </w:rPr>
        <w:t xml:space="preserve">керівники та інші посадові особи, </w:t>
      </w:r>
      <w:r w:rsidRPr="00B71BBA">
        <w:rPr>
          <w:color w:val="000000"/>
          <w:sz w:val="28"/>
          <w:szCs w:val="28"/>
        </w:rPr>
        <w:t>яким доручено розгляд звернень</w:t>
      </w:r>
      <w:r>
        <w:rPr>
          <w:color w:val="000000"/>
          <w:sz w:val="28"/>
          <w:szCs w:val="28"/>
        </w:rPr>
        <w:t xml:space="preserve"> громадян</w:t>
      </w:r>
      <w:r w:rsidR="00C75D8C">
        <w:rPr>
          <w:color w:val="000000"/>
          <w:sz w:val="28"/>
          <w:szCs w:val="28"/>
        </w:rPr>
        <w:t>, керівник та працівники відділу роботи із зверненнями громадян апарату Рівненської районної державної адміністрації.</w:t>
      </w:r>
    </w:p>
    <w:p w:rsidR="003F72B2" w:rsidRPr="004D0A61" w:rsidRDefault="009B163F" w:rsidP="00BC412F">
      <w:pPr>
        <w:ind w:firstLine="708"/>
        <w:jc w:val="both"/>
        <w:rPr>
          <w:sz w:val="28"/>
          <w:szCs w:val="28"/>
          <w:lang w:val="uk-UA"/>
        </w:rPr>
      </w:pPr>
      <w:r>
        <w:rPr>
          <w:sz w:val="28"/>
          <w:szCs w:val="28"/>
          <w:lang w:val="uk-UA"/>
        </w:rPr>
        <w:t>Інформація керівництву</w:t>
      </w:r>
      <w:r w:rsidR="003F72B2" w:rsidRPr="004D0A61">
        <w:rPr>
          <w:sz w:val="28"/>
          <w:szCs w:val="28"/>
          <w:lang w:val="uk-UA"/>
        </w:rPr>
        <w:t xml:space="preserve"> </w:t>
      </w:r>
      <w:r w:rsidR="005278E8">
        <w:rPr>
          <w:sz w:val="28"/>
          <w:szCs w:val="28"/>
          <w:lang w:val="uk-UA"/>
        </w:rPr>
        <w:t xml:space="preserve">Рівненської </w:t>
      </w:r>
      <w:r w:rsidR="003F72B2" w:rsidRPr="004D0A61">
        <w:rPr>
          <w:sz w:val="28"/>
          <w:szCs w:val="28"/>
          <w:lang w:val="uk-UA"/>
        </w:rPr>
        <w:t>рай</w:t>
      </w:r>
      <w:r w:rsidR="005278E8">
        <w:rPr>
          <w:sz w:val="28"/>
          <w:szCs w:val="28"/>
          <w:lang w:val="uk-UA"/>
        </w:rPr>
        <w:t xml:space="preserve">онної </w:t>
      </w:r>
      <w:r w:rsidR="003F72B2" w:rsidRPr="004D0A61">
        <w:rPr>
          <w:sz w:val="28"/>
          <w:szCs w:val="28"/>
          <w:lang w:val="uk-UA"/>
        </w:rPr>
        <w:t>держ</w:t>
      </w:r>
      <w:r w:rsidR="005278E8">
        <w:rPr>
          <w:sz w:val="28"/>
          <w:szCs w:val="28"/>
          <w:lang w:val="uk-UA"/>
        </w:rPr>
        <w:t xml:space="preserve">авної </w:t>
      </w:r>
      <w:r w:rsidR="003F72B2" w:rsidRPr="004D0A61">
        <w:rPr>
          <w:sz w:val="28"/>
          <w:szCs w:val="28"/>
          <w:lang w:val="uk-UA"/>
        </w:rPr>
        <w:t>адміністрації, які здійснювали особистий прийом громадян, та/або про</w:t>
      </w:r>
      <w:r w:rsidR="003F72B2">
        <w:rPr>
          <w:sz w:val="28"/>
          <w:szCs w:val="28"/>
          <w:lang w:val="uk-UA"/>
        </w:rPr>
        <w:t>є</w:t>
      </w:r>
      <w:r w:rsidR="003F72B2" w:rsidRPr="004D0A61">
        <w:rPr>
          <w:sz w:val="28"/>
          <w:szCs w:val="28"/>
          <w:lang w:val="uk-UA"/>
        </w:rPr>
        <w:t>кт відповіді автору звернення за результатами розгляду звернень громадян, що надійшли під час особистого прийому</w:t>
      </w:r>
      <w:r w:rsidR="001226F7">
        <w:rPr>
          <w:sz w:val="28"/>
          <w:szCs w:val="28"/>
          <w:lang w:val="uk-UA"/>
        </w:rPr>
        <w:t>, на</w:t>
      </w:r>
      <w:r w:rsidR="003F72B2" w:rsidRPr="004D0A61">
        <w:rPr>
          <w:sz w:val="28"/>
          <w:szCs w:val="28"/>
          <w:lang w:val="uk-UA"/>
        </w:rPr>
        <w:t>дається керів</w:t>
      </w:r>
      <w:r w:rsidR="005278E8">
        <w:rPr>
          <w:sz w:val="28"/>
          <w:szCs w:val="28"/>
          <w:lang w:val="uk-UA"/>
        </w:rPr>
        <w:t xml:space="preserve">никами структурних підрозділів Рівненської </w:t>
      </w:r>
      <w:r w:rsidR="003F72B2" w:rsidRPr="004D0A61">
        <w:rPr>
          <w:sz w:val="28"/>
          <w:szCs w:val="28"/>
          <w:lang w:val="uk-UA"/>
        </w:rPr>
        <w:t>рай</w:t>
      </w:r>
      <w:r w:rsidR="005278E8">
        <w:rPr>
          <w:sz w:val="28"/>
          <w:szCs w:val="28"/>
          <w:lang w:val="uk-UA"/>
        </w:rPr>
        <w:t xml:space="preserve">онної </w:t>
      </w:r>
      <w:r w:rsidR="003F72B2" w:rsidRPr="004D0A61">
        <w:rPr>
          <w:sz w:val="28"/>
          <w:szCs w:val="28"/>
          <w:lang w:val="uk-UA"/>
        </w:rPr>
        <w:t>держ</w:t>
      </w:r>
      <w:r w:rsidR="005278E8">
        <w:rPr>
          <w:sz w:val="28"/>
          <w:szCs w:val="28"/>
          <w:lang w:val="uk-UA"/>
        </w:rPr>
        <w:t xml:space="preserve">авної </w:t>
      </w:r>
      <w:r w:rsidR="003F72B2" w:rsidRPr="004D0A61">
        <w:rPr>
          <w:sz w:val="28"/>
          <w:szCs w:val="28"/>
          <w:lang w:val="uk-UA"/>
        </w:rPr>
        <w:t xml:space="preserve">адміністрації, </w:t>
      </w:r>
      <w:r w:rsidR="00BC412F">
        <w:rPr>
          <w:sz w:val="28"/>
          <w:szCs w:val="28"/>
          <w:lang w:val="uk-UA"/>
        </w:rPr>
        <w:t>виконавчим</w:t>
      </w:r>
      <w:r w:rsidR="00BF73A0">
        <w:rPr>
          <w:sz w:val="28"/>
          <w:szCs w:val="28"/>
          <w:lang w:val="uk-UA"/>
        </w:rPr>
        <w:t>и</w:t>
      </w:r>
      <w:r w:rsidR="00BC412F">
        <w:rPr>
          <w:sz w:val="28"/>
          <w:szCs w:val="28"/>
          <w:lang w:val="uk-UA"/>
        </w:rPr>
        <w:t xml:space="preserve"> комітетам</w:t>
      </w:r>
      <w:r w:rsidR="00BF73A0">
        <w:rPr>
          <w:sz w:val="28"/>
          <w:szCs w:val="28"/>
          <w:lang w:val="uk-UA"/>
        </w:rPr>
        <w:t>и</w:t>
      </w:r>
      <w:r w:rsidR="003F72B2">
        <w:rPr>
          <w:sz w:val="28"/>
          <w:szCs w:val="28"/>
          <w:lang w:val="uk-UA"/>
        </w:rPr>
        <w:t xml:space="preserve"> місцевих рад</w:t>
      </w:r>
      <w:r w:rsidR="003F72B2" w:rsidRPr="004D0A61">
        <w:rPr>
          <w:sz w:val="28"/>
          <w:szCs w:val="28"/>
          <w:lang w:val="uk-UA"/>
        </w:rPr>
        <w:t>, підприємств</w:t>
      </w:r>
      <w:r w:rsidR="00BF73A0">
        <w:rPr>
          <w:sz w:val="28"/>
          <w:szCs w:val="28"/>
          <w:lang w:val="uk-UA"/>
        </w:rPr>
        <w:t>ами</w:t>
      </w:r>
      <w:r w:rsidR="003F72B2" w:rsidRPr="004D0A61">
        <w:rPr>
          <w:sz w:val="28"/>
          <w:szCs w:val="28"/>
          <w:lang w:val="uk-UA"/>
        </w:rPr>
        <w:t>, установ</w:t>
      </w:r>
      <w:r w:rsidR="00BF73A0">
        <w:rPr>
          <w:sz w:val="28"/>
          <w:szCs w:val="28"/>
          <w:lang w:val="uk-UA"/>
        </w:rPr>
        <w:t>ами та організаціями</w:t>
      </w:r>
      <w:r w:rsidR="003F72B2" w:rsidRPr="004D0A61">
        <w:rPr>
          <w:sz w:val="28"/>
          <w:szCs w:val="28"/>
          <w:lang w:val="uk-UA"/>
        </w:rPr>
        <w:t>, яким доручено розгляд звернень громадян та до повноважень яких належить вирішення порушених у зверненнях питань.</w:t>
      </w:r>
    </w:p>
    <w:p w:rsidR="003F72B2" w:rsidRDefault="001226F7" w:rsidP="003F72B2">
      <w:pPr>
        <w:pStyle w:val="NormalWeb"/>
        <w:shd w:val="clear" w:color="auto" w:fill="FFFFFF"/>
        <w:tabs>
          <w:tab w:val="left" w:pos="7982"/>
        </w:tabs>
        <w:spacing w:before="0" w:beforeAutospacing="0" w:after="0" w:afterAutospacing="0"/>
        <w:ind w:firstLine="720"/>
        <w:jc w:val="both"/>
        <w:rPr>
          <w:color w:val="000000"/>
          <w:sz w:val="28"/>
          <w:szCs w:val="28"/>
        </w:rPr>
      </w:pPr>
      <w:r>
        <w:rPr>
          <w:color w:val="000000"/>
          <w:sz w:val="28"/>
          <w:szCs w:val="28"/>
        </w:rPr>
        <w:t>Рішення</w:t>
      </w:r>
      <w:r w:rsidR="003F72B2" w:rsidRPr="004D0A61">
        <w:rPr>
          <w:color w:val="000000"/>
          <w:sz w:val="28"/>
          <w:szCs w:val="28"/>
        </w:rPr>
        <w:t xml:space="preserve"> про знят</w:t>
      </w:r>
      <w:r w:rsidR="003F72B2">
        <w:rPr>
          <w:color w:val="000000"/>
          <w:sz w:val="28"/>
          <w:szCs w:val="28"/>
        </w:rPr>
        <w:t xml:space="preserve">тя звернень </w:t>
      </w:r>
      <w:r w:rsidR="00BF73A0">
        <w:rPr>
          <w:color w:val="000000"/>
          <w:sz w:val="28"/>
          <w:szCs w:val="28"/>
        </w:rPr>
        <w:t>і</w:t>
      </w:r>
      <w:r w:rsidR="009B163F">
        <w:rPr>
          <w:color w:val="000000"/>
          <w:sz w:val="28"/>
          <w:szCs w:val="28"/>
        </w:rPr>
        <w:t>з контролю розглядає керівник, який прийняв</w:t>
      </w:r>
      <w:r w:rsidR="003F72B2" w:rsidRPr="00B71BBA">
        <w:rPr>
          <w:color w:val="000000"/>
          <w:sz w:val="28"/>
          <w:szCs w:val="28"/>
        </w:rPr>
        <w:t xml:space="preserve"> рішення про контроль</w:t>
      </w:r>
      <w:r w:rsidR="003F72B2">
        <w:rPr>
          <w:color w:val="000000"/>
          <w:sz w:val="28"/>
          <w:szCs w:val="28"/>
        </w:rPr>
        <w:t>.</w:t>
      </w:r>
    </w:p>
    <w:p w:rsidR="008E3CFC" w:rsidRDefault="008E3CFC" w:rsidP="001226F7">
      <w:pPr>
        <w:pStyle w:val="NormalWeb"/>
        <w:shd w:val="clear" w:color="auto" w:fill="FFFFFF"/>
        <w:tabs>
          <w:tab w:val="left" w:pos="7982"/>
        </w:tabs>
        <w:spacing w:before="0" w:beforeAutospacing="0" w:after="0" w:afterAutospacing="0"/>
        <w:jc w:val="both"/>
        <w:rPr>
          <w:color w:val="000000"/>
          <w:sz w:val="28"/>
          <w:szCs w:val="28"/>
        </w:rPr>
      </w:pPr>
    </w:p>
    <w:p w:rsidR="003F72B2" w:rsidRPr="00B71BBA" w:rsidRDefault="003F72B2" w:rsidP="003F72B2">
      <w:pPr>
        <w:pStyle w:val="NormalWeb"/>
        <w:shd w:val="clear" w:color="auto" w:fill="FFFFFF"/>
        <w:tabs>
          <w:tab w:val="left" w:pos="0"/>
        </w:tabs>
        <w:spacing w:before="0" w:beforeAutospacing="0" w:after="0" w:afterAutospacing="0"/>
        <w:ind w:firstLine="720"/>
        <w:jc w:val="both"/>
        <w:rPr>
          <w:color w:val="000000"/>
          <w:sz w:val="28"/>
          <w:szCs w:val="28"/>
        </w:rPr>
      </w:pPr>
      <w:r>
        <w:rPr>
          <w:color w:val="000000"/>
          <w:sz w:val="28"/>
          <w:szCs w:val="28"/>
        </w:rPr>
        <w:t xml:space="preserve">4. </w:t>
      </w:r>
      <w:r w:rsidR="00694A94">
        <w:rPr>
          <w:color w:val="000000"/>
          <w:sz w:val="28"/>
          <w:szCs w:val="28"/>
        </w:rPr>
        <w:t xml:space="preserve"> </w:t>
      </w:r>
      <w:r w:rsidR="00E46568">
        <w:rPr>
          <w:color w:val="000000"/>
          <w:sz w:val="28"/>
          <w:szCs w:val="28"/>
        </w:rPr>
        <w:t>Відділ</w:t>
      </w:r>
      <w:r w:rsidR="00146AA4">
        <w:rPr>
          <w:color w:val="000000"/>
          <w:sz w:val="28"/>
          <w:szCs w:val="28"/>
        </w:rPr>
        <w:t xml:space="preserve"> роботи із зверненнями громадян</w:t>
      </w:r>
      <w:r>
        <w:rPr>
          <w:color w:val="000000"/>
          <w:sz w:val="28"/>
          <w:szCs w:val="28"/>
        </w:rPr>
        <w:t xml:space="preserve"> апарату </w:t>
      </w:r>
      <w:r w:rsidR="00E46568">
        <w:rPr>
          <w:color w:val="000000"/>
          <w:sz w:val="28"/>
          <w:szCs w:val="28"/>
        </w:rPr>
        <w:t xml:space="preserve">Рівненської </w:t>
      </w:r>
      <w:r>
        <w:rPr>
          <w:color w:val="000000"/>
          <w:sz w:val="28"/>
          <w:szCs w:val="28"/>
        </w:rPr>
        <w:t>рай</w:t>
      </w:r>
      <w:r w:rsidR="00E46568">
        <w:rPr>
          <w:color w:val="000000"/>
          <w:sz w:val="28"/>
          <w:szCs w:val="28"/>
        </w:rPr>
        <w:t xml:space="preserve">онної </w:t>
      </w:r>
      <w:r>
        <w:rPr>
          <w:color w:val="000000"/>
          <w:sz w:val="28"/>
          <w:szCs w:val="28"/>
        </w:rPr>
        <w:t>держ</w:t>
      </w:r>
      <w:r w:rsidR="00E46568">
        <w:rPr>
          <w:color w:val="000000"/>
          <w:sz w:val="28"/>
          <w:szCs w:val="28"/>
        </w:rPr>
        <w:t xml:space="preserve">авної </w:t>
      </w:r>
      <w:r>
        <w:rPr>
          <w:color w:val="000000"/>
          <w:sz w:val="28"/>
          <w:szCs w:val="28"/>
        </w:rPr>
        <w:t>адміністрації:</w:t>
      </w:r>
    </w:p>
    <w:p w:rsidR="003F72B2" w:rsidRDefault="003F72B2" w:rsidP="003F72B2">
      <w:pPr>
        <w:pStyle w:val="NormalWeb"/>
        <w:shd w:val="clear" w:color="auto" w:fill="FFFFFF"/>
        <w:spacing w:before="0" w:beforeAutospacing="0" w:after="0" w:afterAutospacing="0"/>
        <w:ind w:firstLine="840"/>
        <w:jc w:val="both"/>
        <w:rPr>
          <w:color w:val="000000"/>
          <w:sz w:val="28"/>
          <w:szCs w:val="28"/>
        </w:rPr>
      </w:pPr>
      <w:r>
        <w:rPr>
          <w:color w:val="000000"/>
          <w:sz w:val="28"/>
          <w:szCs w:val="28"/>
        </w:rPr>
        <w:t>з</w:t>
      </w:r>
      <w:r w:rsidRPr="00B71BBA">
        <w:rPr>
          <w:color w:val="000000"/>
          <w:sz w:val="28"/>
          <w:szCs w:val="28"/>
        </w:rPr>
        <w:t>абезпечує</w:t>
      </w:r>
      <w:r>
        <w:rPr>
          <w:color w:val="000000"/>
          <w:sz w:val="28"/>
          <w:szCs w:val="28"/>
        </w:rPr>
        <w:t xml:space="preserve"> кваліфіковану </w:t>
      </w:r>
      <w:r w:rsidRPr="00B71BBA">
        <w:rPr>
          <w:color w:val="000000"/>
          <w:sz w:val="28"/>
          <w:szCs w:val="28"/>
        </w:rPr>
        <w:t xml:space="preserve">підготовку матеріалів з питань, що будуть </w:t>
      </w:r>
      <w:r>
        <w:rPr>
          <w:color w:val="000000"/>
          <w:sz w:val="28"/>
          <w:szCs w:val="28"/>
        </w:rPr>
        <w:t>порушуватися</w:t>
      </w:r>
      <w:r w:rsidRPr="00B71BBA">
        <w:rPr>
          <w:color w:val="000000"/>
          <w:sz w:val="28"/>
          <w:szCs w:val="28"/>
        </w:rPr>
        <w:t xml:space="preserve"> на особистому прийомі (попередні звернення</w:t>
      </w:r>
      <w:r>
        <w:rPr>
          <w:color w:val="000000"/>
          <w:sz w:val="28"/>
          <w:szCs w:val="28"/>
        </w:rPr>
        <w:t xml:space="preserve">, </w:t>
      </w:r>
      <w:r w:rsidRPr="00B71BBA">
        <w:rPr>
          <w:color w:val="000000"/>
          <w:sz w:val="28"/>
          <w:szCs w:val="28"/>
        </w:rPr>
        <w:t>матеріали</w:t>
      </w:r>
      <w:r>
        <w:rPr>
          <w:color w:val="000000"/>
          <w:sz w:val="28"/>
          <w:szCs w:val="28"/>
        </w:rPr>
        <w:t xml:space="preserve"> щодо їх розгляду, висновки </w:t>
      </w:r>
      <w:r w:rsidRPr="00B71BBA">
        <w:rPr>
          <w:color w:val="000000"/>
          <w:sz w:val="28"/>
          <w:szCs w:val="28"/>
        </w:rPr>
        <w:t>тощо);</w:t>
      </w:r>
    </w:p>
    <w:p w:rsidR="00C7219C" w:rsidRPr="00C34C11" w:rsidRDefault="00C7219C" w:rsidP="00C34C11">
      <w:pPr>
        <w:shd w:val="clear" w:color="auto" w:fill="FFFFFF"/>
        <w:spacing w:line="322" w:lineRule="exact"/>
        <w:ind w:firstLine="720"/>
        <w:jc w:val="both"/>
        <w:rPr>
          <w:sz w:val="28"/>
          <w:szCs w:val="28"/>
        </w:rPr>
      </w:pPr>
      <w:r>
        <w:rPr>
          <w:spacing w:val="-6"/>
          <w:sz w:val="28"/>
          <w:szCs w:val="28"/>
        </w:rPr>
        <w:t>інформує</w:t>
      </w:r>
      <w:r w:rsidR="00BF73A0">
        <w:rPr>
          <w:spacing w:val="-6"/>
          <w:sz w:val="28"/>
          <w:szCs w:val="28"/>
          <w:lang w:val="uk-UA"/>
        </w:rPr>
        <w:t>,</w:t>
      </w:r>
      <w:r w:rsidR="00BF73A0" w:rsidRPr="00BF73A0">
        <w:rPr>
          <w:spacing w:val="-6"/>
          <w:sz w:val="28"/>
          <w:szCs w:val="28"/>
        </w:rPr>
        <w:t xml:space="preserve"> </w:t>
      </w:r>
      <w:r w:rsidR="00BF73A0">
        <w:rPr>
          <w:spacing w:val="-6"/>
          <w:sz w:val="28"/>
          <w:szCs w:val="28"/>
        </w:rPr>
        <w:t>громадянина (його представника)</w:t>
      </w:r>
      <w:r w:rsidR="00BF73A0">
        <w:rPr>
          <w:spacing w:val="-6"/>
          <w:sz w:val="28"/>
          <w:szCs w:val="28"/>
          <w:lang w:val="uk-UA"/>
        </w:rPr>
        <w:t>,</w:t>
      </w:r>
      <w:r w:rsidR="00BF73A0">
        <w:rPr>
          <w:spacing w:val="-6"/>
          <w:sz w:val="28"/>
          <w:szCs w:val="28"/>
        </w:rPr>
        <w:t xml:space="preserve"> </w:t>
      </w:r>
      <w:r>
        <w:rPr>
          <w:spacing w:val="-6"/>
          <w:sz w:val="28"/>
          <w:szCs w:val="28"/>
        </w:rPr>
        <w:t xml:space="preserve">записаного на особистий прийом до посадових осіб </w:t>
      </w:r>
      <w:r>
        <w:rPr>
          <w:spacing w:val="-6"/>
          <w:sz w:val="28"/>
          <w:szCs w:val="28"/>
          <w:lang w:val="uk-UA"/>
        </w:rPr>
        <w:t>Рівненської районної державної адміністрації</w:t>
      </w:r>
      <w:r w:rsidR="00BF73A0">
        <w:rPr>
          <w:spacing w:val="-6"/>
          <w:sz w:val="28"/>
          <w:szCs w:val="28"/>
          <w:lang w:val="uk-UA"/>
        </w:rPr>
        <w:t>,</w:t>
      </w:r>
      <w:r>
        <w:rPr>
          <w:spacing w:val="-6"/>
          <w:sz w:val="28"/>
          <w:szCs w:val="28"/>
          <w:lang w:val="uk-UA"/>
        </w:rPr>
        <w:t xml:space="preserve"> </w:t>
      </w:r>
      <w:r>
        <w:rPr>
          <w:spacing w:val="-6"/>
          <w:sz w:val="28"/>
          <w:szCs w:val="28"/>
        </w:rPr>
        <w:t>про час та місце проведення особистого прийому;</w:t>
      </w:r>
    </w:p>
    <w:p w:rsidR="00955315" w:rsidRDefault="003F72B2" w:rsidP="003F72B2">
      <w:pPr>
        <w:pStyle w:val="NormalWeb"/>
        <w:shd w:val="clear" w:color="auto" w:fill="FFFFFF"/>
        <w:spacing w:before="0" w:beforeAutospacing="0" w:after="0" w:afterAutospacing="0"/>
        <w:ind w:firstLine="912"/>
        <w:jc w:val="both"/>
        <w:rPr>
          <w:color w:val="000000"/>
          <w:sz w:val="28"/>
          <w:szCs w:val="28"/>
        </w:rPr>
      </w:pPr>
      <w:r>
        <w:rPr>
          <w:color w:val="000000"/>
          <w:sz w:val="28"/>
          <w:szCs w:val="28"/>
        </w:rPr>
        <w:t>забезпечує</w:t>
      </w:r>
      <w:r w:rsidR="009F48EC">
        <w:rPr>
          <w:color w:val="000000"/>
          <w:sz w:val="28"/>
          <w:szCs w:val="28"/>
        </w:rPr>
        <w:t>,</w:t>
      </w:r>
      <w:r w:rsidRPr="00B71BBA">
        <w:rPr>
          <w:color w:val="000000"/>
          <w:sz w:val="28"/>
          <w:szCs w:val="28"/>
        </w:rPr>
        <w:t xml:space="preserve"> відповідно до</w:t>
      </w:r>
      <w:r w:rsidR="009F48EC">
        <w:rPr>
          <w:color w:val="000000"/>
          <w:sz w:val="28"/>
          <w:szCs w:val="28"/>
        </w:rPr>
        <w:t xml:space="preserve"> чинного законодавства </w:t>
      </w:r>
      <w:r w:rsidRPr="00B71BBA">
        <w:rPr>
          <w:color w:val="000000"/>
          <w:sz w:val="28"/>
          <w:szCs w:val="28"/>
        </w:rPr>
        <w:t>України</w:t>
      </w:r>
      <w:r w:rsidR="009F48EC">
        <w:rPr>
          <w:color w:val="000000"/>
          <w:sz w:val="28"/>
          <w:szCs w:val="28"/>
        </w:rPr>
        <w:t>,</w:t>
      </w:r>
      <w:r w:rsidR="0028687F">
        <w:rPr>
          <w:color w:val="000000"/>
          <w:sz w:val="28"/>
          <w:szCs w:val="28"/>
        </w:rPr>
        <w:t xml:space="preserve"> першочерговий </w:t>
      </w:r>
      <w:r w:rsidRPr="00B71BBA">
        <w:rPr>
          <w:color w:val="000000"/>
          <w:sz w:val="28"/>
          <w:szCs w:val="28"/>
        </w:rPr>
        <w:t xml:space="preserve">прийом </w:t>
      </w:r>
      <w:r>
        <w:rPr>
          <w:color w:val="000000"/>
          <w:sz w:val="28"/>
          <w:szCs w:val="28"/>
        </w:rPr>
        <w:t>осіб з інвалідністю</w:t>
      </w:r>
      <w:r w:rsidR="00C34C11">
        <w:rPr>
          <w:color w:val="000000"/>
          <w:sz w:val="28"/>
          <w:szCs w:val="28"/>
        </w:rPr>
        <w:t>,</w:t>
      </w:r>
      <w:r>
        <w:rPr>
          <w:color w:val="000000"/>
          <w:sz w:val="28"/>
          <w:szCs w:val="28"/>
        </w:rPr>
        <w:t xml:space="preserve"> </w:t>
      </w:r>
      <w:r w:rsidR="0028687F">
        <w:rPr>
          <w:color w:val="000000"/>
          <w:sz w:val="28"/>
          <w:szCs w:val="28"/>
        </w:rPr>
        <w:t xml:space="preserve">отриманою під час військових дій, </w:t>
      </w:r>
      <w:r w:rsidR="003E7EA6">
        <w:rPr>
          <w:color w:val="000000"/>
          <w:sz w:val="28"/>
          <w:szCs w:val="28"/>
        </w:rPr>
        <w:t xml:space="preserve">учасників бойових дій, </w:t>
      </w:r>
      <w:r w:rsidR="0028687F">
        <w:rPr>
          <w:color w:val="000000"/>
          <w:sz w:val="28"/>
          <w:szCs w:val="28"/>
        </w:rPr>
        <w:t xml:space="preserve">членів сімей загиблих військовослужбовців, </w:t>
      </w:r>
      <w:r w:rsidRPr="00B71BBA">
        <w:rPr>
          <w:color w:val="000000"/>
          <w:sz w:val="28"/>
          <w:szCs w:val="28"/>
        </w:rPr>
        <w:t xml:space="preserve">жінок, яким присвоєно почесне звання України </w:t>
      </w:r>
      <w:r w:rsidR="005A72AA">
        <w:rPr>
          <w:color w:val="000000"/>
          <w:sz w:val="28"/>
          <w:szCs w:val="28"/>
        </w:rPr>
        <w:t>«</w:t>
      </w:r>
      <w:r w:rsidRPr="00B71BBA">
        <w:rPr>
          <w:color w:val="000000"/>
          <w:sz w:val="28"/>
          <w:szCs w:val="28"/>
        </w:rPr>
        <w:t>Мати-героїня</w:t>
      </w:r>
      <w:r w:rsidR="005A72AA">
        <w:rPr>
          <w:color w:val="000000"/>
          <w:sz w:val="28"/>
          <w:szCs w:val="28"/>
        </w:rPr>
        <w:t>»</w:t>
      </w:r>
      <w:r w:rsidR="00BC412F">
        <w:rPr>
          <w:color w:val="000000"/>
          <w:sz w:val="28"/>
          <w:szCs w:val="28"/>
        </w:rPr>
        <w:t xml:space="preserve">, </w:t>
      </w:r>
      <w:r w:rsidR="009F48EC">
        <w:rPr>
          <w:color w:val="000000"/>
          <w:sz w:val="28"/>
          <w:szCs w:val="28"/>
        </w:rPr>
        <w:t>багатодітних сімей, одиноких</w:t>
      </w:r>
      <w:r w:rsidR="003E7EA6">
        <w:rPr>
          <w:color w:val="000000"/>
          <w:sz w:val="28"/>
          <w:szCs w:val="28"/>
        </w:rPr>
        <w:t xml:space="preserve"> матері</w:t>
      </w:r>
      <w:r w:rsidR="00CA4191">
        <w:rPr>
          <w:color w:val="000000"/>
          <w:sz w:val="28"/>
          <w:szCs w:val="28"/>
        </w:rPr>
        <w:t>в</w:t>
      </w:r>
      <w:r w:rsidR="00C7219C">
        <w:rPr>
          <w:color w:val="000000"/>
          <w:sz w:val="28"/>
          <w:szCs w:val="28"/>
        </w:rPr>
        <w:t>,</w:t>
      </w:r>
      <w:r w:rsidR="00C7219C" w:rsidRPr="00C7219C">
        <w:rPr>
          <w:color w:val="000000"/>
          <w:sz w:val="28"/>
          <w:szCs w:val="28"/>
        </w:rPr>
        <w:t xml:space="preserve"> </w:t>
      </w:r>
      <w:r w:rsidR="00C7219C">
        <w:rPr>
          <w:color w:val="000000"/>
          <w:sz w:val="28"/>
          <w:szCs w:val="28"/>
        </w:rPr>
        <w:t>інвалідів Великої Вітчизняної війни</w:t>
      </w:r>
      <w:r w:rsidR="00EF00EC">
        <w:rPr>
          <w:color w:val="000000"/>
          <w:sz w:val="28"/>
          <w:szCs w:val="28"/>
        </w:rPr>
        <w:t>;</w:t>
      </w:r>
    </w:p>
    <w:p w:rsidR="003F72B2" w:rsidRPr="00B71BBA" w:rsidRDefault="003F72B2" w:rsidP="003F72B2">
      <w:pPr>
        <w:pStyle w:val="NormalWeb"/>
        <w:shd w:val="clear" w:color="auto" w:fill="FFFFFF"/>
        <w:spacing w:before="0" w:beforeAutospacing="0" w:after="0" w:afterAutospacing="0"/>
        <w:ind w:firstLine="907"/>
        <w:jc w:val="both"/>
        <w:rPr>
          <w:color w:val="000000"/>
          <w:sz w:val="28"/>
          <w:szCs w:val="28"/>
        </w:rPr>
      </w:pPr>
      <w:r w:rsidRPr="00B71BBA">
        <w:rPr>
          <w:color w:val="000000"/>
          <w:sz w:val="28"/>
          <w:szCs w:val="28"/>
        </w:rPr>
        <w:t>контролює додер</w:t>
      </w:r>
      <w:r w:rsidR="008C6DE8">
        <w:rPr>
          <w:color w:val="000000"/>
          <w:sz w:val="28"/>
          <w:szCs w:val="28"/>
        </w:rPr>
        <w:t>жання графіка особистого</w:t>
      </w:r>
      <w:r>
        <w:rPr>
          <w:color w:val="000000"/>
          <w:sz w:val="28"/>
          <w:szCs w:val="28"/>
        </w:rPr>
        <w:t xml:space="preserve"> </w:t>
      </w:r>
      <w:r w:rsidR="008C6DE8">
        <w:rPr>
          <w:color w:val="000000"/>
          <w:sz w:val="28"/>
          <w:szCs w:val="28"/>
        </w:rPr>
        <w:t xml:space="preserve">прийому </w:t>
      </w:r>
      <w:r>
        <w:rPr>
          <w:color w:val="000000"/>
          <w:sz w:val="28"/>
          <w:szCs w:val="28"/>
        </w:rPr>
        <w:t>громадян у</w:t>
      </w:r>
      <w:r w:rsidRPr="00B71BBA">
        <w:rPr>
          <w:color w:val="000000"/>
          <w:sz w:val="28"/>
          <w:szCs w:val="28"/>
        </w:rPr>
        <w:t xml:space="preserve"> </w:t>
      </w:r>
      <w:r w:rsidR="00955315">
        <w:rPr>
          <w:color w:val="000000"/>
          <w:sz w:val="28"/>
          <w:szCs w:val="28"/>
        </w:rPr>
        <w:t xml:space="preserve">Рівненській </w:t>
      </w:r>
      <w:r>
        <w:rPr>
          <w:color w:val="000000"/>
          <w:sz w:val="28"/>
          <w:szCs w:val="28"/>
        </w:rPr>
        <w:t>рай</w:t>
      </w:r>
      <w:r w:rsidR="00955315">
        <w:rPr>
          <w:color w:val="000000"/>
          <w:sz w:val="28"/>
          <w:szCs w:val="28"/>
        </w:rPr>
        <w:t xml:space="preserve">онній </w:t>
      </w:r>
      <w:r w:rsidRPr="00B71BBA">
        <w:rPr>
          <w:color w:val="000000"/>
          <w:sz w:val="28"/>
          <w:szCs w:val="28"/>
        </w:rPr>
        <w:t>держ</w:t>
      </w:r>
      <w:r w:rsidR="00955315">
        <w:rPr>
          <w:color w:val="000000"/>
          <w:sz w:val="28"/>
          <w:szCs w:val="28"/>
        </w:rPr>
        <w:t xml:space="preserve">авній </w:t>
      </w:r>
      <w:r w:rsidRPr="00B71BBA">
        <w:rPr>
          <w:color w:val="000000"/>
          <w:sz w:val="28"/>
          <w:szCs w:val="28"/>
        </w:rPr>
        <w:t>адміністрації;</w:t>
      </w:r>
    </w:p>
    <w:p w:rsidR="003F72B2" w:rsidRDefault="003F72B2" w:rsidP="003F72B2">
      <w:pPr>
        <w:pStyle w:val="NormalWeb"/>
        <w:shd w:val="clear" w:color="auto" w:fill="FFFFFF"/>
        <w:spacing w:before="0" w:beforeAutospacing="0" w:after="0" w:afterAutospacing="0"/>
        <w:ind w:firstLine="917"/>
        <w:jc w:val="both"/>
        <w:rPr>
          <w:color w:val="000000"/>
          <w:sz w:val="28"/>
          <w:szCs w:val="28"/>
        </w:rPr>
      </w:pPr>
      <w:r w:rsidRPr="00B71BBA">
        <w:rPr>
          <w:color w:val="000000"/>
          <w:sz w:val="28"/>
          <w:szCs w:val="28"/>
        </w:rPr>
        <w:t>готує аналітичні матеріали про стан особистого прийому гро</w:t>
      </w:r>
      <w:r>
        <w:rPr>
          <w:color w:val="000000"/>
          <w:sz w:val="28"/>
          <w:szCs w:val="28"/>
        </w:rPr>
        <w:t>мадян у</w:t>
      </w:r>
      <w:r w:rsidRPr="00B71BBA">
        <w:rPr>
          <w:color w:val="000000"/>
          <w:sz w:val="28"/>
          <w:szCs w:val="28"/>
        </w:rPr>
        <w:t xml:space="preserve"> </w:t>
      </w:r>
      <w:r w:rsidR="00955315">
        <w:rPr>
          <w:color w:val="000000"/>
          <w:sz w:val="28"/>
          <w:szCs w:val="28"/>
        </w:rPr>
        <w:t xml:space="preserve">Рівненській </w:t>
      </w:r>
      <w:r>
        <w:rPr>
          <w:color w:val="000000"/>
          <w:sz w:val="28"/>
          <w:szCs w:val="28"/>
        </w:rPr>
        <w:t>рай</w:t>
      </w:r>
      <w:r w:rsidR="00955315">
        <w:rPr>
          <w:color w:val="000000"/>
          <w:sz w:val="28"/>
          <w:szCs w:val="28"/>
        </w:rPr>
        <w:t xml:space="preserve">онній </w:t>
      </w:r>
      <w:r w:rsidRPr="00B71BBA">
        <w:rPr>
          <w:color w:val="000000"/>
          <w:sz w:val="28"/>
          <w:szCs w:val="28"/>
        </w:rPr>
        <w:t>держ</w:t>
      </w:r>
      <w:r w:rsidR="00955315">
        <w:rPr>
          <w:color w:val="000000"/>
          <w:sz w:val="28"/>
          <w:szCs w:val="28"/>
        </w:rPr>
        <w:t xml:space="preserve">авній </w:t>
      </w:r>
      <w:r w:rsidRPr="00B71BBA">
        <w:rPr>
          <w:color w:val="000000"/>
          <w:sz w:val="28"/>
          <w:szCs w:val="28"/>
        </w:rPr>
        <w:t>адміністрації.</w:t>
      </w:r>
    </w:p>
    <w:p w:rsidR="003B0DBE" w:rsidRDefault="003B0DBE" w:rsidP="00874808">
      <w:pPr>
        <w:pStyle w:val="NormalWeb"/>
        <w:shd w:val="clear" w:color="auto" w:fill="FFFFFF"/>
        <w:spacing w:before="0" w:beforeAutospacing="0" w:after="0" w:afterAutospacing="0"/>
        <w:jc w:val="both"/>
        <w:rPr>
          <w:color w:val="000000"/>
          <w:sz w:val="28"/>
          <w:szCs w:val="28"/>
        </w:rPr>
      </w:pPr>
    </w:p>
    <w:p w:rsidR="003F72B2" w:rsidRPr="001B5677" w:rsidRDefault="003F72B2" w:rsidP="003F72B2">
      <w:pPr>
        <w:pStyle w:val="NormalWeb"/>
        <w:shd w:val="clear" w:color="auto" w:fill="FFFFFF"/>
        <w:spacing w:before="0" w:beforeAutospacing="0" w:after="0" w:afterAutospacing="0"/>
        <w:ind w:firstLine="917"/>
        <w:jc w:val="both"/>
        <w:rPr>
          <w:sz w:val="28"/>
          <w:szCs w:val="28"/>
        </w:rPr>
      </w:pPr>
      <w:r>
        <w:rPr>
          <w:sz w:val="28"/>
          <w:szCs w:val="28"/>
        </w:rPr>
        <w:t xml:space="preserve">5. У разі </w:t>
      </w:r>
      <w:r w:rsidRPr="001B5677">
        <w:rPr>
          <w:sz w:val="28"/>
          <w:szCs w:val="28"/>
        </w:rPr>
        <w:t xml:space="preserve">відсутності голови </w:t>
      </w:r>
      <w:r w:rsidR="00955315">
        <w:rPr>
          <w:sz w:val="28"/>
          <w:szCs w:val="28"/>
        </w:rPr>
        <w:t xml:space="preserve">Рівненської </w:t>
      </w:r>
      <w:r w:rsidRPr="001B5677">
        <w:rPr>
          <w:sz w:val="28"/>
          <w:szCs w:val="28"/>
        </w:rPr>
        <w:t>рай</w:t>
      </w:r>
      <w:r w:rsidR="00955315">
        <w:rPr>
          <w:sz w:val="28"/>
          <w:szCs w:val="28"/>
        </w:rPr>
        <w:t xml:space="preserve">онної </w:t>
      </w:r>
      <w:r w:rsidRPr="001B5677">
        <w:rPr>
          <w:sz w:val="28"/>
          <w:szCs w:val="28"/>
        </w:rPr>
        <w:t>держ</w:t>
      </w:r>
      <w:r w:rsidR="00955315">
        <w:rPr>
          <w:sz w:val="28"/>
          <w:szCs w:val="28"/>
        </w:rPr>
        <w:t xml:space="preserve">авної </w:t>
      </w:r>
      <w:r w:rsidRPr="001B5677">
        <w:rPr>
          <w:sz w:val="28"/>
          <w:szCs w:val="28"/>
        </w:rPr>
        <w:t>адміністрації</w:t>
      </w:r>
      <w:r w:rsidR="00955315">
        <w:rPr>
          <w:sz w:val="28"/>
          <w:szCs w:val="28"/>
        </w:rPr>
        <w:t xml:space="preserve"> – начальника Рівненської районної військової адміністрації</w:t>
      </w:r>
      <w:r w:rsidRPr="001B5677">
        <w:rPr>
          <w:sz w:val="28"/>
          <w:szCs w:val="28"/>
        </w:rPr>
        <w:t xml:space="preserve"> у день його особистого прийому особистий прийом громадян проводиться </w:t>
      </w:r>
      <w:r w:rsidR="00443C48">
        <w:rPr>
          <w:sz w:val="28"/>
          <w:szCs w:val="28"/>
        </w:rPr>
        <w:t xml:space="preserve">першим </w:t>
      </w:r>
      <w:r w:rsidRPr="001B5677">
        <w:rPr>
          <w:sz w:val="28"/>
          <w:szCs w:val="28"/>
        </w:rPr>
        <w:t>зас</w:t>
      </w:r>
      <w:r>
        <w:rPr>
          <w:sz w:val="28"/>
          <w:szCs w:val="28"/>
        </w:rPr>
        <w:t xml:space="preserve">тупником </w:t>
      </w:r>
      <w:r w:rsidRPr="001B5677">
        <w:rPr>
          <w:sz w:val="28"/>
          <w:szCs w:val="28"/>
        </w:rPr>
        <w:t xml:space="preserve">голови </w:t>
      </w:r>
      <w:r w:rsidR="00955315">
        <w:rPr>
          <w:sz w:val="28"/>
          <w:szCs w:val="28"/>
        </w:rPr>
        <w:t xml:space="preserve">Рівненської </w:t>
      </w:r>
      <w:r w:rsidRPr="001B5677">
        <w:rPr>
          <w:sz w:val="28"/>
          <w:szCs w:val="28"/>
        </w:rPr>
        <w:t>рай</w:t>
      </w:r>
      <w:r w:rsidR="00955315">
        <w:rPr>
          <w:sz w:val="28"/>
          <w:szCs w:val="28"/>
        </w:rPr>
        <w:t xml:space="preserve">онної </w:t>
      </w:r>
      <w:r w:rsidRPr="001B5677">
        <w:rPr>
          <w:sz w:val="28"/>
          <w:szCs w:val="28"/>
        </w:rPr>
        <w:t>держ</w:t>
      </w:r>
      <w:r w:rsidR="00955315">
        <w:rPr>
          <w:sz w:val="28"/>
          <w:szCs w:val="28"/>
        </w:rPr>
        <w:t xml:space="preserve">авної </w:t>
      </w:r>
      <w:r w:rsidRPr="001B5677">
        <w:rPr>
          <w:sz w:val="28"/>
          <w:szCs w:val="28"/>
        </w:rPr>
        <w:t>адміністрації або</w:t>
      </w:r>
      <w:r>
        <w:rPr>
          <w:sz w:val="28"/>
          <w:szCs w:val="28"/>
        </w:rPr>
        <w:t xml:space="preserve"> </w:t>
      </w:r>
      <w:r w:rsidR="00C34C11">
        <w:rPr>
          <w:sz w:val="28"/>
          <w:szCs w:val="28"/>
        </w:rPr>
        <w:t>переноситься на інший день</w:t>
      </w:r>
      <w:r w:rsidRPr="001B5677">
        <w:rPr>
          <w:sz w:val="28"/>
          <w:szCs w:val="28"/>
        </w:rPr>
        <w:t xml:space="preserve">, про що </w:t>
      </w:r>
      <w:r w:rsidR="00955315">
        <w:rPr>
          <w:color w:val="000000"/>
          <w:sz w:val="28"/>
          <w:szCs w:val="28"/>
        </w:rPr>
        <w:t>відділ</w:t>
      </w:r>
      <w:r w:rsidR="00146AA4">
        <w:rPr>
          <w:color w:val="000000"/>
          <w:sz w:val="28"/>
          <w:szCs w:val="28"/>
        </w:rPr>
        <w:t xml:space="preserve"> роботи </w:t>
      </w:r>
      <w:r w:rsidR="00C13609">
        <w:rPr>
          <w:color w:val="000000"/>
          <w:sz w:val="28"/>
          <w:szCs w:val="28"/>
        </w:rPr>
        <w:t>із</w:t>
      </w:r>
      <w:r w:rsidR="00146AA4">
        <w:rPr>
          <w:color w:val="000000"/>
          <w:sz w:val="28"/>
          <w:szCs w:val="28"/>
        </w:rPr>
        <w:t xml:space="preserve"> зверненнями громадян</w:t>
      </w:r>
      <w:r w:rsidR="00146AA4" w:rsidRPr="001B5677">
        <w:rPr>
          <w:sz w:val="28"/>
          <w:szCs w:val="28"/>
        </w:rPr>
        <w:t xml:space="preserve"> </w:t>
      </w:r>
      <w:r w:rsidRPr="001B5677">
        <w:rPr>
          <w:sz w:val="28"/>
          <w:szCs w:val="28"/>
        </w:rPr>
        <w:t xml:space="preserve">апарату </w:t>
      </w:r>
      <w:r w:rsidR="00955315">
        <w:rPr>
          <w:sz w:val="28"/>
          <w:szCs w:val="28"/>
        </w:rPr>
        <w:t xml:space="preserve">Рівненської </w:t>
      </w:r>
      <w:r w:rsidRPr="001B5677">
        <w:rPr>
          <w:sz w:val="28"/>
          <w:szCs w:val="28"/>
        </w:rPr>
        <w:t>рай</w:t>
      </w:r>
      <w:r w:rsidR="00955315">
        <w:rPr>
          <w:sz w:val="28"/>
          <w:szCs w:val="28"/>
        </w:rPr>
        <w:t xml:space="preserve">онної </w:t>
      </w:r>
      <w:r w:rsidRPr="001B5677">
        <w:rPr>
          <w:sz w:val="28"/>
          <w:szCs w:val="28"/>
        </w:rPr>
        <w:t>держ</w:t>
      </w:r>
      <w:r w:rsidR="00955315">
        <w:rPr>
          <w:sz w:val="28"/>
          <w:szCs w:val="28"/>
        </w:rPr>
        <w:t xml:space="preserve">авної </w:t>
      </w:r>
      <w:r w:rsidRPr="001B5677">
        <w:rPr>
          <w:sz w:val="28"/>
          <w:szCs w:val="28"/>
        </w:rPr>
        <w:t xml:space="preserve">адміністрації </w:t>
      </w:r>
      <w:r>
        <w:rPr>
          <w:sz w:val="28"/>
          <w:szCs w:val="28"/>
        </w:rPr>
        <w:t>повідомляє</w:t>
      </w:r>
      <w:r w:rsidRPr="001B5677">
        <w:rPr>
          <w:sz w:val="28"/>
          <w:szCs w:val="28"/>
        </w:rPr>
        <w:t xml:space="preserve"> громадян.</w:t>
      </w:r>
    </w:p>
    <w:p w:rsidR="003F72B2" w:rsidRDefault="003F72B2" w:rsidP="003F72B2">
      <w:pPr>
        <w:pStyle w:val="NormalWeb"/>
        <w:shd w:val="clear" w:color="auto" w:fill="FFFFFF"/>
        <w:spacing w:before="0" w:beforeAutospacing="0" w:after="0" w:afterAutospacing="0"/>
        <w:ind w:firstLine="917"/>
        <w:jc w:val="both"/>
        <w:rPr>
          <w:sz w:val="28"/>
          <w:szCs w:val="28"/>
        </w:rPr>
      </w:pPr>
      <w:r>
        <w:rPr>
          <w:sz w:val="28"/>
          <w:szCs w:val="28"/>
        </w:rPr>
        <w:t xml:space="preserve">У разі </w:t>
      </w:r>
      <w:r w:rsidRPr="001B5677">
        <w:rPr>
          <w:sz w:val="28"/>
          <w:szCs w:val="28"/>
        </w:rPr>
        <w:t xml:space="preserve">відсутності </w:t>
      </w:r>
      <w:r w:rsidR="00443C48">
        <w:rPr>
          <w:sz w:val="28"/>
          <w:szCs w:val="28"/>
        </w:rPr>
        <w:t xml:space="preserve">першого </w:t>
      </w:r>
      <w:r w:rsidRPr="001B5677">
        <w:rPr>
          <w:sz w:val="28"/>
          <w:szCs w:val="28"/>
        </w:rPr>
        <w:t>заступника</w:t>
      </w:r>
      <w:r w:rsidR="007601CB">
        <w:rPr>
          <w:sz w:val="28"/>
          <w:szCs w:val="28"/>
        </w:rPr>
        <w:t xml:space="preserve"> голови Рівненської районної державної адміністрації</w:t>
      </w:r>
      <w:r w:rsidR="00443C48">
        <w:rPr>
          <w:sz w:val="28"/>
          <w:szCs w:val="28"/>
        </w:rPr>
        <w:t>, заступника</w:t>
      </w:r>
      <w:r w:rsidRPr="001B5677">
        <w:rPr>
          <w:sz w:val="28"/>
          <w:szCs w:val="28"/>
        </w:rPr>
        <w:t xml:space="preserve"> голови </w:t>
      </w:r>
      <w:r w:rsidR="001B3D5E">
        <w:rPr>
          <w:sz w:val="28"/>
          <w:szCs w:val="28"/>
        </w:rPr>
        <w:t xml:space="preserve">Рівненської </w:t>
      </w:r>
      <w:r w:rsidRPr="001B5677">
        <w:rPr>
          <w:sz w:val="28"/>
          <w:szCs w:val="28"/>
        </w:rPr>
        <w:t>рай</w:t>
      </w:r>
      <w:r w:rsidR="001B3D5E">
        <w:rPr>
          <w:sz w:val="28"/>
          <w:szCs w:val="28"/>
        </w:rPr>
        <w:t xml:space="preserve">онної </w:t>
      </w:r>
      <w:r w:rsidRPr="001B5677">
        <w:rPr>
          <w:sz w:val="28"/>
          <w:szCs w:val="28"/>
        </w:rPr>
        <w:t>держ</w:t>
      </w:r>
      <w:r w:rsidR="001B3D5E">
        <w:rPr>
          <w:sz w:val="28"/>
          <w:szCs w:val="28"/>
        </w:rPr>
        <w:t xml:space="preserve">авної </w:t>
      </w:r>
      <w:r w:rsidRPr="001B5677">
        <w:rPr>
          <w:sz w:val="28"/>
          <w:szCs w:val="28"/>
        </w:rPr>
        <w:t xml:space="preserve">адміністрації у день </w:t>
      </w:r>
      <w:r w:rsidR="00443C48">
        <w:rPr>
          <w:sz w:val="28"/>
          <w:szCs w:val="28"/>
        </w:rPr>
        <w:t>їх</w:t>
      </w:r>
      <w:r>
        <w:rPr>
          <w:sz w:val="28"/>
          <w:szCs w:val="28"/>
        </w:rPr>
        <w:t xml:space="preserve"> </w:t>
      </w:r>
      <w:r w:rsidRPr="001B5677">
        <w:rPr>
          <w:sz w:val="28"/>
          <w:szCs w:val="28"/>
        </w:rPr>
        <w:t>особистого прийому особистий прийом громадян</w:t>
      </w:r>
      <w:r w:rsidR="0035792C">
        <w:rPr>
          <w:sz w:val="28"/>
          <w:szCs w:val="28"/>
        </w:rPr>
        <w:t xml:space="preserve"> проводиться іншим заступником голови </w:t>
      </w:r>
      <w:r w:rsidR="001B3D5E">
        <w:rPr>
          <w:sz w:val="28"/>
          <w:szCs w:val="28"/>
        </w:rPr>
        <w:t xml:space="preserve">Рівненської </w:t>
      </w:r>
      <w:r w:rsidR="0035792C">
        <w:rPr>
          <w:sz w:val="28"/>
          <w:szCs w:val="28"/>
        </w:rPr>
        <w:t>рай</w:t>
      </w:r>
      <w:r w:rsidR="001B3D5E">
        <w:rPr>
          <w:sz w:val="28"/>
          <w:szCs w:val="28"/>
        </w:rPr>
        <w:t xml:space="preserve">онної </w:t>
      </w:r>
      <w:r w:rsidR="0035792C">
        <w:rPr>
          <w:sz w:val="28"/>
          <w:szCs w:val="28"/>
        </w:rPr>
        <w:t>держ</w:t>
      </w:r>
      <w:r w:rsidR="001B3D5E">
        <w:rPr>
          <w:sz w:val="28"/>
          <w:szCs w:val="28"/>
        </w:rPr>
        <w:t xml:space="preserve">авної адміністрації або </w:t>
      </w:r>
      <w:r w:rsidRPr="001B5677">
        <w:rPr>
          <w:sz w:val="28"/>
          <w:szCs w:val="28"/>
        </w:rPr>
        <w:t>переноситься на інший де</w:t>
      </w:r>
      <w:r w:rsidR="00C34C11">
        <w:rPr>
          <w:sz w:val="28"/>
          <w:szCs w:val="28"/>
        </w:rPr>
        <w:t>нь</w:t>
      </w:r>
      <w:r w:rsidRPr="001B5677">
        <w:rPr>
          <w:sz w:val="28"/>
          <w:szCs w:val="28"/>
        </w:rPr>
        <w:t xml:space="preserve">, про </w:t>
      </w:r>
      <w:r w:rsidR="00C13609">
        <w:rPr>
          <w:sz w:val="28"/>
          <w:szCs w:val="28"/>
        </w:rPr>
        <w:t>що</w:t>
      </w:r>
      <w:r w:rsidR="004E0982">
        <w:rPr>
          <w:sz w:val="28"/>
          <w:szCs w:val="28"/>
        </w:rPr>
        <w:t xml:space="preserve"> працівниками</w:t>
      </w:r>
      <w:r w:rsidR="00C13609">
        <w:rPr>
          <w:sz w:val="28"/>
          <w:szCs w:val="28"/>
        </w:rPr>
        <w:t xml:space="preserve"> </w:t>
      </w:r>
      <w:r w:rsidR="004E0982">
        <w:rPr>
          <w:color w:val="000000"/>
          <w:sz w:val="28"/>
          <w:szCs w:val="28"/>
        </w:rPr>
        <w:t>відділу</w:t>
      </w:r>
      <w:r w:rsidR="00146AA4">
        <w:rPr>
          <w:color w:val="000000"/>
          <w:sz w:val="28"/>
          <w:szCs w:val="28"/>
        </w:rPr>
        <w:t xml:space="preserve"> роботи із зверненнями громадян</w:t>
      </w:r>
      <w:r w:rsidRPr="001B5677">
        <w:rPr>
          <w:sz w:val="28"/>
          <w:szCs w:val="28"/>
        </w:rPr>
        <w:t xml:space="preserve"> апарату</w:t>
      </w:r>
      <w:r w:rsidR="001B3D5E">
        <w:rPr>
          <w:sz w:val="28"/>
          <w:szCs w:val="28"/>
        </w:rPr>
        <w:t xml:space="preserve"> Рівненської</w:t>
      </w:r>
      <w:r>
        <w:rPr>
          <w:sz w:val="28"/>
          <w:szCs w:val="28"/>
        </w:rPr>
        <w:t xml:space="preserve"> </w:t>
      </w:r>
      <w:r w:rsidRPr="001B5677">
        <w:rPr>
          <w:sz w:val="28"/>
          <w:szCs w:val="28"/>
        </w:rPr>
        <w:t>рай</w:t>
      </w:r>
      <w:r w:rsidR="001B3D5E">
        <w:rPr>
          <w:sz w:val="28"/>
          <w:szCs w:val="28"/>
        </w:rPr>
        <w:t xml:space="preserve">онної </w:t>
      </w:r>
      <w:r w:rsidR="00146AA4">
        <w:rPr>
          <w:sz w:val="28"/>
          <w:szCs w:val="28"/>
        </w:rPr>
        <w:t>держ</w:t>
      </w:r>
      <w:r w:rsidR="001B3D5E">
        <w:rPr>
          <w:sz w:val="28"/>
          <w:szCs w:val="28"/>
        </w:rPr>
        <w:t xml:space="preserve">авної </w:t>
      </w:r>
      <w:r w:rsidR="00146AA4">
        <w:rPr>
          <w:sz w:val="28"/>
          <w:szCs w:val="28"/>
        </w:rPr>
        <w:t xml:space="preserve">адміністрації повідомляється </w:t>
      </w:r>
      <w:r w:rsidRPr="001B5677">
        <w:rPr>
          <w:sz w:val="28"/>
          <w:szCs w:val="28"/>
        </w:rPr>
        <w:t>громадян.</w:t>
      </w:r>
    </w:p>
    <w:p w:rsidR="00874808" w:rsidRDefault="00874808" w:rsidP="003F72B2">
      <w:pPr>
        <w:pStyle w:val="NormalWeb"/>
        <w:shd w:val="clear" w:color="auto" w:fill="FFFFFF"/>
        <w:spacing w:before="0" w:beforeAutospacing="0" w:after="0" w:afterAutospacing="0"/>
        <w:ind w:firstLine="917"/>
        <w:jc w:val="both"/>
        <w:rPr>
          <w:sz w:val="28"/>
          <w:szCs w:val="28"/>
        </w:rPr>
      </w:pPr>
    </w:p>
    <w:p w:rsidR="00874808" w:rsidRDefault="00A36721" w:rsidP="003F72B2">
      <w:pPr>
        <w:pStyle w:val="NormalWeb"/>
        <w:shd w:val="clear" w:color="auto" w:fill="FFFFFF"/>
        <w:spacing w:before="0" w:beforeAutospacing="0" w:after="0" w:afterAutospacing="0"/>
        <w:ind w:firstLine="917"/>
        <w:jc w:val="both"/>
        <w:rPr>
          <w:sz w:val="28"/>
          <w:szCs w:val="28"/>
        </w:rPr>
      </w:pPr>
      <w:r>
        <w:rPr>
          <w:sz w:val="28"/>
          <w:szCs w:val="28"/>
        </w:rPr>
        <w:t xml:space="preserve">6. </w:t>
      </w:r>
      <w:r w:rsidR="00874808">
        <w:rPr>
          <w:sz w:val="28"/>
          <w:szCs w:val="28"/>
        </w:rPr>
        <w:t>Особистий прийом громадян в інші дні, ніж передбачено графіком проведення особи</w:t>
      </w:r>
      <w:r w:rsidR="009B163F">
        <w:rPr>
          <w:sz w:val="28"/>
          <w:szCs w:val="28"/>
        </w:rPr>
        <w:t>стого прийому керівництвом</w:t>
      </w:r>
      <w:r w:rsidR="00874808">
        <w:rPr>
          <w:sz w:val="28"/>
          <w:szCs w:val="28"/>
        </w:rPr>
        <w:t xml:space="preserve"> Рівненської районної державної адміністрації, проводиться працівниками відділу роботи із зверненнями громадян апарату Рівненської районної державної адміністрації, крім святкових та неробочих днів.</w:t>
      </w:r>
    </w:p>
    <w:p w:rsidR="003F72B2" w:rsidRPr="005544E5" w:rsidRDefault="00874808" w:rsidP="004E0982">
      <w:pPr>
        <w:pStyle w:val="NormalWeb"/>
        <w:shd w:val="clear" w:color="auto" w:fill="FFFFFF"/>
        <w:spacing w:before="0" w:beforeAutospacing="0" w:after="0" w:afterAutospacing="0"/>
        <w:jc w:val="both"/>
        <w:rPr>
          <w:sz w:val="28"/>
          <w:szCs w:val="28"/>
        </w:rPr>
      </w:pPr>
      <w:r>
        <w:rPr>
          <w:sz w:val="28"/>
          <w:szCs w:val="28"/>
        </w:rPr>
        <w:t xml:space="preserve"> </w:t>
      </w:r>
    </w:p>
    <w:p w:rsidR="003F72B2" w:rsidRPr="00502520" w:rsidRDefault="00A36721" w:rsidP="003F72B2">
      <w:pPr>
        <w:pStyle w:val="NormalWeb"/>
        <w:shd w:val="clear" w:color="auto" w:fill="FFFFFF"/>
        <w:spacing w:before="0" w:beforeAutospacing="0" w:after="0" w:afterAutospacing="0"/>
        <w:ind w:firstLine="917"/>
        <w:jc w:val="both"/>
        <w:rPr>
          <w:sz w:val="28"/>
          <w:szCs w:val="28"/>
        </w:rPr>
      </w:pPr>
      <w:r>
        <w:rPr>
          <w:sz w:val="28"/>
          <w:szCs w:val="28"/>
        </w:rPr>
        <w:t>7</w:t>
      </w:r>
      <w:r w:rsidR="00C34C11">
        <w:rPr>
          <w:sz w:val="28"/>
          <w:szCs w:val="28"/>
        </w:rPr>
        <w:t xml:space="preserve">. </w:t>
      </w:r>
      <w:r w:rsidR="003F72B2">
        <w:rPr>
          <w:sz w:val="28"/>
          <w:szCs w:val="28"/>
        </w:rPr>
        <w:t>Порядок</w:t>
      </w:r>
      <w:r w:rsidR="00C34C11">
        <w:rPr>
          <w:sz w:val="28"/>
          <w:szCs w:val="28"/>
        </w:rPr>
        <w:t xml:space="preserve"> проведення особистого при</w:t>
      </w:r>
      <w:r w:rsidR="009B163F">
        <w:rPr>
          <w:sz w:val="28"/>
          <w:szCs w:val="28"/>
        </w:rPr>
        <w:t>йому громадян керівництвом</w:t>
      </w:r>
      <w:r w:rsidR="00C34C11">
        <w:rPr>
          <w:sz w:val="28"/>
          <w:szCs w:val="28"/>
        </w:rPr>
        <w:t xml:space="preserve"> у Рівненській районній державній адміністрації </w:t>
      </w:r>
      <w:r w:rsidR="003F72B2" w:rsidRPr="00502520">
        <w:rPr>
          <w:sz w:val="28"/>
          <w:szCs w:val="28"/>
        </w:rPr>
        <w:t xml:space="preserve"> та графік особистого прийому громадян</w:t>
      </w:r>
      <w:r w:rsidR="009B163F">
        <w:rPr>
          <w:sz w:val="28"/>
          <w:szCs w:val="28"/>
        </w:rPr>
        <w:t xml:space="preserve"> керівництвом</w:t>
      </w:r>
      <w:r w:rsidR="00C34C11">
        <w:rPr>
          <w:sz w:val="28"/>
          <w:szCs w:val="28"/>
        </w:rPr>
        <w:t xml:space="preserve"> у Рівненській районній державній адміністрації надсилаю</w:t>
      </w:r>
      <w:r w:rsidR="003F72B2" w:rsidRPr="00502520">
        <w:rPr>
          <w:sz w:val="28"/>
          <w:szCs w:val="28"/>
        </w:rPr>
        <w:t>ться:</w:t>
      </w:r>
    </w:p>
    <w:p w:rsidR="003F72B2" w:rsidRPr="00502520" w:rsidRDefault="00D802A8" w:rsidP="00C13609">
      <w:pPr>
        <w:pStyle w:val="NormalWeb"/>
        <w:shd w:val="clear" w:color="auto" w:fill="FFFFFF"/>
        <w:spacing w:before="0" w:beforeAutospacing="0" w:after="0" w:afterAutospacing="0"/>
        <w:ind w:firstLine="708"/>
        <w:jc w:val="both"/>
        <w:rPr>
          <w:sz w:val="28"/>
          <w:szCs w:val="28"/>
        </w:rPr>
      </w:pPr>
      <w:r>
        <w:rPr>
          <w:sz w:val="28"/>
          <w:szCs w:val="28"/>
        </w:rPr>
        <w:t>п</w:t>
      </w:r>
      <w:r w:rsidR="00C13609">
        <w:rPr>
          <w:sz w:val="28"/>
          <w:szCs w:val="28"/>
        </w:rPr>
        <w:t>ершому заступнику</w:t>
      </w:r>
      <w:r w:rsidR="001B3D5E">
        <w:rPr>
          <w:sz w:val="28"/>
          <w:szCs w:val="28"/>
        </w:rPr>
        <w:t xml:space="preserve"> голови Рівненської районної державної адміністрації</w:t>
      </w:r>
      <w:r w:rsidR="00C13609">
        <w:rPr>
          <w:sz w:val="28"/>
          <w:szCs w:val="28"/>
        </w:rPr>
        <w:t xml:space="preserve">, </w:t>
      </w:r>
      <w:r w:rsidR="003F72B2">
        <w:rPr>
          <w:sz w:val="28"/>
          <w:szCs w:val="28"/>
        </w:rPr>
        <w:t>заступник</w:t>
      </w:r>
      <w:r w:rsidR="00C13609">
        <w:rPr>
          <w:sz w:val="28"/>
          <w:szCs w:val="28"/>
        </w:rPr>
        <w:t>ам</w:t>
      </w:r>
      <w:r w:rsidR="003F72B2" w:rsidRPr="00502520">
        <w:rPr>
          <w:sz w:val="28"/>
          <w:szCs w:val="28"/>
        </w:rPr>
        <w:t xml:space="preserve"> голови</w:t>
      </w:r>
      <w:r w:rsidR="001B3D5E">
        <w:rPr>
          <w:sz w:val="28"/>
          <w:szCs w:val="28"/>
        </w:rPr>
        <w:t xml:space="preserve"> Рівненської районної </w:t>
      </w:r>
      <w:r w:rsidR="003F72B2" w:rsidRPr="00502520">
        <w:rPr>
          <w:sz w:val="28"/>
          <w:szCs w:val="28"/>
        </w:rPr>
        <w:t>держ</w:t>
      </w:r>
      <w:r w:rsidR="001B3D5E">
        <w:rPr>
          <w:sz w:val="28"/>
          <w:szCs w:val="28"/>
        </w:rPr>
        <w:t xml:space="preserve">авної </w:t>
      </w:r>
      <w:r w:rsidR="003F72B2" w:rsidRPr="00502520">
        <w:rPr>
          <w:sz w:val="28"/>
          <w:szCs w:val="28"/>
        </w:rPr>
        <w:t>адміністрації – для виконання;</w:t>
      </w:r>
    </w:p>
    <w:p w:rsidR="003F72B2" w:rsidRPr="00502520" w:rsidRDefault="008C6DE8" w:rsidP="00854BB6">
      <w:pPr>
        <w:pStyle w:val="NormalWeb"/>
        <w:shd w:val="clear" w:color="auto" w:fill="FFFFFF"/>
        <w:spacing w:before="0" w:beforeAutospacing="0" w:after="0" w:afterAutospacing="0"/>
        <w:ind w:firstLine="708"/>
        <w:jc w:val="both"/>
        <w:rPr>
          <w:sz w:val="28"/>
          <w:szCs w:val="28"/>
        </w:rPr>
      </w:pPr>
      <w:r>
        <w:rPr>
          <w:sz w:val="28"/>
          <w:szCs w:val="28"/>
        </w:rPr>
        <w:t xml:space="preserve">виконавчим комітетам сільських, </w:t>
      </w:r>
      <w:r w:rsidR="003F72B2" w:rsidRPr="00502520">
        <w:rPr>
          <w:sz w:val="28"/>
          <w:szCs w:val="28"/>
        </w:rPr>
        <w:t>селищних</w:t>
      </w:r>
      <w:r>
        <w:rPr>
          <w:sz w:val="28"/>
          <w:szCs w:val="28"/>
        </w:rPr>
        <w:t xml:space="preserve"> та міських</w:t>
      </w:r>
      <w:r w:rsidR="003F72B2" w:rsidRPr="00502520">
        <w:rPr>
          <w:sz w:val="28"/>
          <w:szCs w:val="28"/>
        </w:rPr>
        <w:t xml:space="preserve"> рад – для розміщення у доступному для громадян місці;</w:t>
      </w:r>
    </w:p>
    <w:p w:rsidR="00A36721" w:rsidRPr="00502520" w:rsidRDefault="001B3D5E" w:rsidP="00BC412F">
      <w:pPr>
        <w:pStyle w:val="NormalWeb"/>
        <w:shd w:val="clear" w:color="auto" w:fill="FFFFFF"/>
        <w:spacing w:before="0" w:beforeAutospacing="0" w:after="0" w:afterAutospacing="0"/>
        <w:ind w:firstLine="708"/>
        <w:jc w:val="both"/>
        <w:rPr>
          <w:sz w:val="28"/>
          <w:szCs w:val="28"/>
        </w:rPr>
      </w:pPr>
      <w:r>
        <w:rPr>
          <w:sz w:val="28"/>
          <w:szCs w:val="28"/>
        </w:rPr>
        <w:t>відділу</w:t>
      </w:r>
      <w:r w:rsidR="00146AA4">
        <w:rPr>
          <w:sz w:val="28"/>
          <w:szCs w:val="28"/>
        </w:rPr>
        <w:t xml:space="preserve"> роботи</w:t>
      </w:r>
      <w:r w:rsidR="003F72B2" w:rsidRPr="00502520">
        <w:rPr>
          <w:sz w:val="28"/>
          <w:szCs w:val="28"/>
        </w:rPr>
        <w:t xml:space="preserve"> </w:t>
      </w:r>
      <w:r w:rsidR="00146AA4">
        <w:rPr>
          <w:sz w:val="28"/>
          <w:szCs w:val="28"/>
        </w:rPr>
        <w:t xml:space="preserve">із зверненнями громадян </w:t>
      </w:r>
      <w:r w:rsidR="003F72B2" w:rsidRPr="00502520">
        <w:rPr>
          <w:sz w:val="28"/>
          <w:szCs w:val="28"/>
        </w:rPr>
        <w:t xml:space="preserve">апарату </w:t>
      </w:r>
      <w:r w:rsidR="0015409F">
        <w:rPr>
          <w:sz w:val="28"/>
          <w:szCs w:val="28"/>
        </w:rPr>
        <w:t xml:space="preserve">Рівненської </w:t>
      </w:r>
      <w:r w:rsidR="003F72B2" w:rsidRPr="00502520">
        <w:rPr>
          <w:sz w:val="28"/>
          <w:szCs w:val="28"/>
        </w:rPr>
        <w:t>рай</w:t>
      </w:r>
      <w:r w:rsidR="0015409F">
        <w:rPr>
          <w:sz w:val="28"/>
          <w:szCs w:val="28"/>
        </w:rPr>
        <w:t xml:space="preserve">онної </w:t>
      </w:r>
      <w:r w:rsidR="003F72B2" w:rsidRPr="00502520">
        <w:rPr>
          <w:sz w:val="28"/>
          <w:szCs w:val="28"/>
        </w:rPr>
        <w:t>держ</w:t>
      </w:r>
      <w:r w:rsidR="0015409F">
        <w:rPr>
          <w:sz w:val="28"/>
          <w:szCs w:val="28"/>
        </w:rPr>
        <w:t xml:space="preserve">авної </w:t>
      </w:r>
      <w:r w:rsidR="003F72B2" w:rsidRPr="00502520">
        <w:rPr>
          <w:sz w:val="28"/>
          <w:szCs w:val="28"/>
        </w:rPr>
        <w:t>адміністрації – для виконання</w:t>
      </w:r>
      <w:r w:rsidR="003F72B2">
        <w:rPr>
          <w:sz w:val="28"/>
          <w:szCs w:val="28"/>
        </w:rPr>
        <w:t>;</w:t>
      </w:r>
    </w:p>
    <w:p w:rsidR="003F72B2" w:rsidRPr="00FB7B56" w:rsidRDefault="003F72B2" w:rsidP="003F72B2">
      <w:pPr>
        <w:ind w:firstLine="708"/>
        <w:jc w:val="both"/>
        <w:rPr>
          <w:sz w:val="28"/>
          <w:szCs w:val="28"/>
          <w:lang w:val="uk-UA"/>
        </w:rPr>
      </w:pPr>
      <w:r w:rsidRPr="00FB7B56">
        <w:rPr>
          <w:sz w:val="28"/>
          <w:szCs w:val="28"/>
          <w:lang w:val="uk-UA"/>
        </w:rPr>
        <w:t xml:space="preserve">відділу </w:t>
      </w:r>
      <w:r w:rsidR="00AD7250">
        <w:rPr>
          <w:sz w:val="28"/>
          <w:szCs w:val="28"/>
          <w:lang w:val="uk-UA"/>
        </w:rPr>
        <w:t>інформаційної діяльності</w:t>
      </w:r>
      <w:r w:rsidR="00504A0D">
        <w:rPr>
          <w:sz w:val="28"/>
          <w:szCs w:val="28"/>
          <w:lang w:val="uk-UA"/>
        </w:rPr>
        <w:t xml:space="preserve"> та комунікацій з громадськістю </w:t>
      </w:r>
      <w:r w:rsidR="0015409F">
        <w:rPr>
          <w:sz w:val="28"/>
          <w:szCs w:val="28"/>
          <w:lang w:val="uk-UA"/>
        </w:rPr>
        <w:t xml:space="preserve">Рівненської </w:t>
      </w:r>
      <w:r w:rsidRPr="00FB7B56">
        <w:rPr>
          <w:sz w:val="28"/>
          <w:szCs w:val="28"/>
          <w:lang w:val="uk-UA"/>
        </w:rPr>
        <w:t>рай</w:t>
      </w:r>
      <w:r w:rsidR="0015409F">
        <w:rPr>
          <w:sz w:val="28"/>
          <w:szCs w:val="28"/>
          <w:lang w:val="uk-UA"/>
        </w:rPr>
        <w:t xml:space="preserve">онної </w:t>
      </w:r>
      <w:r w:rsidRPr="00FB7B56">
        <w:rPr>
          <w:sz w:val="28"/>
          <w:szCs w:val="28"/>
          <w:lang w:val="uk-UA"/>
        </w:rPr>
        <w:t>держ</w:t>
      </w:r>
      <w:r w:rsidR="0015409F">
        <w:rPr>
          <w:sz w:val="28"/>
          <w:szCs w:val="28"/>
          <w:lang w:val="uk-UA"/>
        </w:rPr>
        <w:t xml:space="preserve">авної </w:t>
      </w:r>
      <w:r w:rsidRPr="00FB7B56">
        <w:rPr>
          <w:sz w:val="28"/>
          <w:szCs w:val="28"/>
          <w:lang w:val="uk-UA"/>
        </w:rPr>
        <w:t xml:space="preserve">адміністрації – для розміщення відповідної інформації на </w:t>
      </w:r>
      <w:r>
        <w:rPr>
          <w:sz w:val="28"/>
          <w:szCs w:val="28"/>
          <w:lang w:val="uk-UA"/>
        </w:rPr>
        <w:t>веб</w:t>
      </w:r>
      <w:r w:rsidRPr="00FB7B56">
        <w:rPr>
          <w:sz w:val="28"/>
          <w:szCs w:val="28"/>
          <w:lang w:val="uk-UA"/>
        </w:rPr>
        <w:t xml:space="preserve">сторінці Рівненської районної державної адміністрації та у засобах масової інформації. </w:t>
      </w:r>
    </w:p>
    <w:p w:rsidR="003F72B2" w:rsidRDefault="003F72B2" w:rsidP="003F72B2">
      <w:pPr>
        <w:pStyle w:val="NormalWeb"/>
        <w:shd w:val="clear" w:color="auto" w:fill="FFFFFF"/>
        <w:tabs>
          <w:tab w:val="left" w:pos="2784"/>
        </w:tabs>
        <w:spacing w:before="0" w:beforeAutospacing="0" w:after="0" w:afterAutospacing="0"/>
        <w:jc w:val="both"/>
        <w:rPr>
          <w:sz w:val="28"/>
          <w:szCs w:val="28"/>
        </w:rPr>
      </w:pPr>
    </w:p>
    <w:p w:rsidR="003F72B2" w:rsidRDefault="003F72B2" w:rsidP="003F72B2">
      <w:pPr>
        <w:pStyle w:val="NormalWeb"/>
        <w:shd w:val="clear" w:color="auto" w:fill="FFFFFF"/>
        <w:tabs>
          <w:tab w:val="left" w:pos="2784"/>
        </w:tabs>
        <w:spacing w:before="0" w:beforeAutospacing="0" w:after="0" w:afterAutospacing="0"/>
        <w:jc w:val="both"/>
        <w:rPr>
          <w:sz w:val="28"/>
          <w:szCs w:val="28"/>
        </w:rPr>
      </w:pPr>
    </w:p>
    <w:p w:rsidR="003F72B2" w:rsidRDefault="003F72B2" w:rsidP="00AB5658">
      <w:pPr>
        <w:jc w:val="both"/>
        <w:rPr>
          <w:sz w:val="28"/>
          <w:szCs w:val="28"/>
          <w:lang w:val="uk-UA"/>
        </w:rPr>
      </w:pPr>
      <w:r w:rsidRPr="00445BA3">
        <w:rPr>
          <w:sz w:val="28"/>
          <w:szCs w:val="28"/>
          <w:lang w:val="uk-UA"/>
        </w:rPr>
        <w:t xml:space="preserve">Керівник апарату адміністрації            </w:t>
      </w:r>
      <w:r>
        <w:rPr>
          <w:sz w:val="28"/>
          <w:szCs w:val="28"/>
          <w:lang w:val="uk-UA"/>
        </w:rPr>
        <w:t xml:space="preserve">                            </w:t>
      </w:r>
      <w:r w:rsidRPr="00445BA3">
        <w:rPr>
          <w:sz w:val="28"/>
          <w:szCs w:val="28"/>
          <w:lang w:val="uk-UA"/>
        </w:rPr>
        <w:t xml:space="preserve"> Антоніна ПОТАЙЧУК</w:t>
      </w:r>
    </w:p>
    <w:p w:rsidR="003F72B2" w:rsidRDefault="003F72B2" w:rsidP="003F72B2">
      <w:pPr>
        <w:ind w:left="4956" w:firstLine="708"/>
        <w:jc w:val="both"/>
        <w:rPr>
          <w:sz w:val="28"/>
          <w:szCs w:val="28"/>
          <w:lang w:val="uk-UA"/>
        </w:rPr>
      </w:pPr>
    </w:p>
    <w:p w:rsidR="003F72B2" w:rsidRDefault="003F72B2" w:rsidP="003F72B2">
      <w:pPr>
        <w:ind w:left="4956" w:firstLine="708"/>
        <w:jc w:val="both"/>
        <w:rPr>
          <w:sz w:val="28"/>
          <w:szCs w:val="28"/>
          <w:lang w:val="uk-UA"/>
        </w:rPr>
      </w:pPr>
    </w:p>
    <w:p w:rsidR="003F72B2" w:rsidRDefault="003F72B2" w:rsidP="003F72B2">
      <w:pPr>
        <w:ind w:left="4956" w:firstLine="708"/>
        <w:jc w:val="both"/>
        <w:rPr>
          <w:sz w:val="28"/>
          <w:szCs w:val="28"/>
          <w:lang w:val="uk-UA"/>
        </w:rPr>
      </w:pPr>
    </w:p>
    <w:p w:rsidR="003F72B2" w:rsidRDefault="003F72B2" w:rsidP="003F72B2">
      <w:pPr>
        <w:ind w:left="4956" w:firstLine="708"/>
        <w:jc w:val="both"/>
        <w:rPr>
          <w:sz w:val="28"/>
          <w:szCs w:val="28"/>
          <w:lang w:val="uk-UA"/>
        </w:rPr>
      </w:pPr>
    </w:p>
    <w:p w:rsidR="003F72B2" w:rsidRDefault="003F72B2" w:rsidP="003F72B2">
      <w:pPr>
        <w:ind w:left="4956" w:firstLine="708"/>
        <w:jc w:val="both"/>
        <w:rPr>
          <w:sz w:val="28"/>
          <w:szCs w:val="28"/>
          <w:lang w:val="uk-UA"/>
        </w:rPr>
      </w:pPr>
    </w:p>
    <w:p w:rsidR="00356C62" w:rsidRPr="00FE3785" w:rsidRDefault="00356C62" w:rsidP="003F72B2">
      <w:pPr>
        <w:rPr>
          <w:lang w:val="uk-UA"/>
        </w:rPr>
      </w:pPr>
    </w:p>
    <w:sectPr w:rsidR="00356C62" w:rsidRPr="00FE3785" w:rsidSect="00BF73A0">
      <w:headerReference w:type="even" r:id="rId6"/>
      <w:headerReference w:type="default" r:id="rId7"/>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670" w:rsidRDefault="00645670">
      <w:r>
        <w:separator/>
      </w:r>
    </w:p>
  </w:endnote>
  <w:endnote w:type="continuationSeparator" w:id="0">
    <w:p w:rsidR="00645670" w:rsidRDefault="0064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670" w:rsidRDefault="00645670">
      <w:r>
        <w:separator/>
      </w:r>
    </w:p>
  </w:footnote>
  <w:footnote w:type="continuationSeparator" w:id="0">
    <w:p w:rsidR="00645670" w:rsidRDefault="0064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9D" w:rsidRDefault="00217C9D" w:rsidP="00D41B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7C9D" w:rsidRDefault="00217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C9D" w:rsidRDefault="00217C9D" w:rsidP="00D41B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541B">
      <w:rPr>
        <w:rStyle w:val="PageNumber"/>
        <w:noProof/>
      </w:rPr>
      <w:t>5</w:t>
    </w:r>
    <w:r>
      <w:rPr>
        <w:rStyle w:val="PageNumber"/>
      </w:rPr>
      <w:fldChar w:fldCharType="end"/>
    </w:r>
  </w:p>
  <w:p w:rsidR="00217C9D" w:rsidRDefault="00217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2B2"/>
    <w:rsid w:val="00042827"/>
    <w:rsid w:val="000B545F"/>
    <w:rsid w:val="001226F7"/>
    <w:rsid w:val="00146AA4"/>
    <w:rsid w:val="00147793"/>
    <w:rsid w:val="0015409F"/>
    <w:rsid w:val="001B3D5E"/>
    <w:rsid w:val="0020434D"/>
    <w:rsid w:val="00217C9D"/>
    <w:rsid w:val="00255C6E"/>
    <w:rsid w:val="0025735C"/>
    <w:rsid w:val="00270BA3"/>
    <w:rsid w:val="0028687F"/>
    <w:rsid w:val="002C4E7E"/>
    <w:rsid w:val="002F67AF"/>
    <w:rsid w:val="003272FD"/>
    <w:rsid w:val="00341765"/>
    <w:rsid w:val="0034602F"/>
    <w:rsid w:val="00356C62"/>
    <w:rsid w:val="0035792C"/>
    <w:rsid w:val="00374281"/>
    <w:rsid w:val="0039409E"/>
    <w:rsid w:val="003B0DBE"/>
    <w:rsid w:val="003E7EA6"/>
    <w:rsid w:val="003F72B2"/>
    <w:rsid w:val="00443C48"/>
    <w:rsid w:val="004623B5"/>
    <w:rsid w:val="004A135C"/>
    <w:rsid w:val="004A6E4B"/>
    <w:rsid w:val="004E0982"/>
    <w:rsid w:val="00504A0D"/>
    <w:rsid w:val="00513800"/>
    <w:rsid w:val="005278E8"/>
    <w:rsid w:val="0053541B"/>
    <w:rsid w:val="005A72AA"/>
    <w:rsid w:val="005B17E9"/>
    <w:rsid w:val="00641093"/>
    <w:rsid w:val="00645670"/>
    <w:rsid w:val="00656C35"/>
    <w:rsid w:val="00674ECD"/>
    <w:rsid w:val="00694A94"/>
    <w:rsid w:val="006B06C7"/>
    <w:rsid w:val="00707852"/>
    <w:rsid w:val="0071732D"/>
    <w:rsid w:val="007355ED"/>
    <w:rsid w:val="007513FE"/>
    <w:rsid w:val="007601CB"/>
    <w:rsid w:val="00763214"/>
    <w:rsid w:val="00787C5D"/>
    <w:rsid w:val="00811481"/>
    <w:rsid w:val="00854BB6"/>
    <w:rsid w:val="00874808"/>
    <w:rsid w:val="00891B4C"/>
    <w:rsid w:val="008C6DE8"/>
    <w:rsid w:val="008E3CFC"/>
    <w:rsid w:val="0092052A"/>
    <w:rsid w:val="00955315"/>
    <w:rsid w:val="009B163F"/>
    <w:rsid w:val="009F48EC"/>
    <w:rsid w:val="00A36721"/>
    <w:rsid w:val="00A505DA"/>
    <w:rsid w:val="00AB09F6"/>
    <w:rsid w:val="00AB4F5B"/>
    <w:rsid w:val="00AB5658"/>
    <w:rsid w:val="00AD7250"/>
    <w:rsid w:val="00B52C25"/>
    <w:rsid w:val="00B548F7"/>
    <w:rsid w:val="00B57214"/>
    <w:rsid w:val="00B962B6"/>
    <w:rsid w:val="00BC412F"/>
    <w:rsid w:val="00BF7102"/>
    <w:rsid w:val="00BF73A0"/>
    <w:rsid w:val="00C13609"/>
    <w:rsid w:val="00C34C11"/>
    <w:rsid w:val="00C7219C"/>
    <w:rsid w:val="00C75D8C"/>
    <w:rsid w:val="00C95C36"/>
    <w:rsid w:val="00CA4191"/>
    <w:rsid w:val="00CB33C1"/>
    <w:rsid w:val="00CD3CA2"/>
    <w:rsid w:val="00D14AE3"/>
    <w:rsid w:val="00D37F06"/>
    <w:rsid w:val="00D41B7F"/>
    <w:rsid w:val="00D802A8"/>
    <w:rsid w:val="00DD16CD"/>
    <w:rsid w:val="00E21088"/>
    <w:rsid w:val="00E46568"/>
    <w:rsid w:val="00E935AF"/>
    <w:rsid w:val="00E96350"/>
    <w:rsid w:val="00EA2026"/>
    <w:rsid w:val="00ED6150"/>
    <w:rsid w:val="00EF00EC"/>
    <w:rsid w:val="00F12B64"/>
    <w:rsid w:val="00F416A2"/>
    <w:rsid w:val="00F4732D"/>
    <w:rsid w:val="00F97169"/>
    <w:rsid w:val="00FC12BB"/>
    <w:rsid w:val="00FE3785"/>
    <w:rsid w:val="00FF14AC"/>
    <w:rsid w:val="00FF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C229413-1DC8-4C24-A266-120A108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2B2"/>
    <w:rPr>
      <w:sz w:val="24"/>
      <w:szCs w:val="24"/>
      <w:lang w:val="ru-RU" w:eastAsia="ru-RU"/>
    </w:rPr>
  </w:style>
  <w:style w:type="character" w:default="1" w:styleId="DefaultParagraphFont">
    <w:name w:val="Default Paragraph Font"/>
    <w:link w:val="a"/>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F72B2"/>
    <w:pPr>
      <w:spacing w:before="100" w:beforeAutospacing="1" w:after="100" w:afterAutospacing="1"/>
    </w:pPr>
    <w:rPr>
      <w:lang w:val="uk-UA" w:eastAsia="uk-UA"/>
    </w:rPr>
  </w:style>
  <w:style w:type="paragraph" w:customStyle="1" w:styleId="a">
    <w:name w:val=" Знак Знак Знак Знак Знак Знак Знак"/>
    <w:basedOn w:val="Normal"/>
    <w:link w:val="DefaultParagraphFont"/>
    <w:rsid w:val="003F72B2"/>
    <w:rPr>
      <w:rFonts w:ascii="Verdana" w:hAnsi="Verdana"/>
      <w:sz w:val="20"/>
      <w:szCs w:val="20"/>
      <w:lang w:val="en-US" w:eastAsia="en-US"/>
    </w:rPr>
  </w:style>
  <w:style w:type="paragraph" w:styleId="Header">
    <w:name w:val="header"/>
    <w:basedOn w:val="Normal"/>
    <w:rsid w:val="003F72B2"/>
    <w:pPr>
      <w:tabs>
        <w:tab w:val="center" w:pos="4677"/>
        <w:tab w:val="right" w:pos="9355"/>
      </w:tabs>
    </w:pPr>
  </w:style>
  <w:style w:type="character" w:styleId="PageNumber">
    <w:name w:val="page number"/>
    <w:basedOn w:val="DefaultParagraphFont"/>
    <w:rsid w:val="003F72B2"/>
  </w:style>
  <w:style w:type="paragraph" w:styleId="BalloonText">
    <w:name w:val="Balloon Text"/>
    <w:basedOn w:val="Normal"/>
    <w:link w:val="BalloonTextChar"/>
    <w:rsid w:val="00A36721"/>
    <w:rPr>
      <w:rFonts w:ascii="Segoe UI" w:hAnsi="Segoe UI" w:cs="Segoe UI"/>
      <w:sz w:val="18"/>
      <w:szCs w:val="18"/>
    </w:rPr>
  </w:style>
  <w:style w:type="character" w:customStyle="1" w:styleId="BalloonTextChar">
    <w:name w:val="Balloon Text Char"/>
    <w:link w:val="BalloonText"/>
    <w:rsid w:val="00A36721"/>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1596</Words>
  <Characters>9101</Characters>
  <Application>Microsoft Office Word</Application>
  <DocSecurity>4</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zvernenya</dc:creator>
  <cp:keywords/>
  <cp:lastModifiedBy>word</cp:lastModifiedBy>
  <cp:revision>2</cp:revision>
  <cp:lastPrinted>2025-02-26T13:32:00Z</cp:lastPrinted>
  <dcterms:created xsi:type="dcterms:W3CDTF">2025-03-11T09:58:00Z</dcterms:created>
  <dcterms:modified xsi:type="dcterms:W3CDTF">2025-03-11T09:58:00Z</dcterms:modified>
</cp:coreProperties>
</file>