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CA" w:rsidRDefault="00030DCA" w:rsidP="00030DCA">
      <w:pPr>
        <w:tabs>
          <w:tab w:val="left" w:pos="2977"/>
        </w:tabs>
        <w:jc w:val="right"/>
        <w:rPr>
          <w:sz w:val="28"/>
          <w:szCs w:val="28"/>
        </w:rPr>
      </w:pPr>
      <w:r>
        <w:rPr>
          <w:rFonts w:cs="Academy"/>
          <w:sz w:val="28"/>
          <w:szCs w:val="28"/>
        </w:rPr>
        <w:t>Додаток 3 д</w:t>
      </w:r>
      <w:r>
        <w:rPr>
          <w:sz w:val="28"/>
          <w:szCs w:val="28"/>
        </w:rPr>
        <w:t>о Програми</w:t>
      </w:r>
    </w:p>
    <w:p w:rsidR="00030DCA" w:rsidRDefault="00030DCA" w:rsidP="00030DCA">
      <w:pPr>
        <w:spacing w:line="228" w:lineRule="auto"/>
        <w:jc w:val="center"/>
        <w:rPr>
          <w:b/>
          <w:color w:val="000000"/>
          <w:sz w:val="28"/>
          <w:szCs w:val="28"/>
        </w:rPr>
      </w:pPr>
    </w:p>
    <w:p w:rsidR="00030DCA" w:rsidRDefault="00030DCA" w:rsidP="00030DCA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:rsidR="00030DCA" w:rsidRDefault="00030DCA" w:rsidP="00030DCA">
      <w:pPr>
        <w:spacing w:line="228" w:lineRule="auto"/>
        <w:jc w:val="center"/>
        <w:rPr>
          <w:b/>
          <w:color w:val="000000"/>
          <w:sz w:val="20"/>
          <w:szCs w:val="20"/>
        </w:rPr>
      </w:pPr>
      <w:r>
        <w:rPr>
          <w:b/>
          <w:sz w:val="28"/>
          <w:szCs w:val="28"/>
        </w:rPr>
        <w:t>діючих районних галузевих програм</w:t>
      </w:r>
    </w:p>
    <w:p w:rsidR="00030DCA" w:rsidRDefault="00030DCA" w:rsidP="0063154F">
      <w:pPr>
        <w:rPr>
          <w:b/>
          <w:color w:val="000000"/>
          <w:sz w:val="20"/>
          <w:szCs w:val="20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107"/>
      </w:tblGrid>
      <w:tr w:rsidR="00030DCA" w:rsidTr="0007764A">
        <w:trPr>
          <w:trHeight w:val="6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CA" w:rsidRDefault="00030DCA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CA" w:rsidRDefault="00030DC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 програми,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коли та яким документом схвалена і затверджена</w:t>
            </w:r>
          </w:p>
        </w:tc>
      </w:tr>
      <w:tr w:rsidR="00030DCA" w:rsidTr="00030DCA">
        <w:trPr>
          <w:cantSplit/>
          <w:trHeight w:val="348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E6" w:rsidRDefault="00205EE6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306E" w:rsidRDefault="00030DCA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Управління економічного та агропромислового розвитку, </w:t>
            </w:r>
          </w:p>
          <w:p w:rsidR="00030DCA" w:rsidRDefault="00030DCA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житло-комунального господарства, містобудування, архітектури </w:t>
            </w:r>
            <w:r w:rsidR="00CF306E">
              <w:rPr>
                <w:b/>
                <w:bCs/>
                <w:sz w:val="28"/>
                <w:szCs w:val="28"/>
                <w:lang w:eastAsia="en-US"/>
              </w:rPr>
              <w:t>районної державної адміністрації</w:t>
            </w:r>
          </w:p>
          <w:p w:rsidR="00205EE6" w:rsidRDefault="00205EE6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30DC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CA" w:rsidRDefault="00030DCA" w:rsidP="00A14499">
            <w:pPr>
              <w:numPr>
                <w:ilvl w:val="0"/>
                <w:numId w:val="1"/>
              </w:numPr>
              <w:tabs>
                <w:tab w:val="num" w:pos="176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CA" w:rsidRDefault="00030DCA" w:rsidP="0048097B">
            <w:pPr>
              <w:spacing w:line="256" w:lineRule="auto"/>
              <w:jc w:val="both"/>
              <w:rPr>
                <w:w w:val="10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розвитку малого і середнього підп</w:t>
            </w:r>
            <w:r w:rsidR="00A26C71">
              <w:rPr>
                <w:sz w:val="28"/>
                <w:szCs w:val="28"/>
                <w:lang w:eastAsia="en-US"/>
              </w:rPr>
              <w:t>риємницт</w:t>
            </w:r>
            <w:r w:rsidR="006447BF">
              <w:rPr>
                <w:sz w:val="28"/>
                <w:szCs w:val="28"/>
                <w:lang w:eastAsia="en-US"/>
              </w:rPr>
              <w:t>ва у Рівненському районі на 202</w:t>
            </w:r>
            <w:r w:rsidR="006447BF" w:rsidRPr="006447B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48097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 202</w:t>
            </w:r>
            <w:r w:rsidR="006447BF">
              <w:rPr>
                <w:sz w:val="28"/>
                <w:szCs w:val="28"/>
                <w:lang w:eastAsia="en-US"/>
              </w:rPr>
              <w:t>7</w:t>
            </w:r>
            <w:r w:rsidR="00A26C71">
              <w:rPr>
                <w:sz w:val="28"/>
                <w:szCs w:val="28"/>
                <w:lang w:eastAsia="en-US"/>
              </w:rPr>
              <w:t xml:space="preserve"> роки </w:t>
            </w:r>
            <w:r w:rsidR="00F80228">
              <w:rPr>
                <w:bCs/>
                <w:sz w:val="28"/>
                <w:szCs w:val="28"/>
              </w:rPr>
              <w:t>(</w:t>
            </w:r>
            <w:r w:rsidR="00F80228"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CF306E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 w:rsidR="00F80228"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 </w:t>
            </w:r>
            <w:r w:rsidR="0048097B"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F80228">
              <w:rPr>
                <w:sz w:val="28"/>
                <w:szCs w:val="28"/>
                <w:lang w:eastAsia="en-US"/>
              </w:rPr>
              <w:t>від 18.01.2024 № 26)</w:t>
            </w:r>
          </w:p>
        </w:tc>
      </w:tr>
      <w:tr w:rsidR="00030DC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CA" w:rsidRDefault="00030DC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CA" w:rsidRDefault="00030DCA" w:rsidP="002C3E8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Програма </w:t>
            </w:r>
            <w:r w:rsidR="002C3E87">
              <w:rPr>
                <w:sz w:val="28"/>
                <w:szCs w:val="28"/>
                <w:lang w:eastAsia="en-US"/>
              </w:rPr>
              <w:t>зайнятості населення Рі</w:t>
            </w:r>
            <w:r w:rsidR="009C3572">
              <w:rPr>
                <w:sz w:val="28"/>
                <w:szCs w:val="28"/>
                <w:lang w:eastAsia="en-US"/>
              </w:rPr>
              <w:t>вненського району на 2018 – 2025</w:t>
            </w:r>
            <w:r w:rsidR="002C3E87">
              <w:rPr>
                <w:sz w:val="28"/>
                <w:szCs w:val="28"/>
                <w:lang w:eastAsia="en-US"/>
              </w:rPr>
              <w:t xml:space="preserve"> роки (розпорядження го</w:t>
            </w:r>
            <w:r w:rsidR="000040CC">
              <w:rPr>
                <w:sz w:val="28"/>
                <w:szCs w:val="28"/>
                <w:lang w:eastAsia="en-US"/>
              </w:rPr>
              <w:t xml:space="preserve">лови </w:t>
            </w:r>
            <w:r w:rsidR="0048097B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 w:rsidR="000040CC">
              <w:rPr>
                <w:sz w:val="28"/>
                <w:szCs w:val="28"/>
                <w:lang w:eastAsia="en-US"/>
              </w:rPr>
              <w:t xml:space="preserve"> від 25.05.2018</w:t>
            </w:r>
            <w:r w:rsidR="002C3E87">
              <w:rPr>
                <w:sz w:val="28"/>
                <w:szCs w:val="28"/>
                <w:lang w:eastAsia="en-US"/>
              </w:rPr>
              <w:t xml:space="preserve"> № </w:t>
            </w:r>
            <w:r w:rsidR="000040CC">
              <w:rPr>
                <w:sz w:val="28"/>
                <w:szCs w:val="28"/>
                <w:lang w:eastAsia="en-US"/>
              </w:rPr>
              <w:t>2</w:t>
            </w:r>
            <w:r w:rsidR="002C3E87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, зі змінами, рішення </w:t>
            </w:r>
            <w:r w:rsidR="002C3E87">
              <w:rPr>
                <w:sz w:val="28"/>
                <w:szCs w:val="28"/>
                <w:lang w:eastAsia="en-US"/>
              </w:rPr>
              <w:t>районної ради від 18.09.2018 № 717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03AF6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F6" w:rsidRDefault="00A03AF6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F6" w:rsidRDefault="00A03AF6" w:rsidP="002C3E8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Цільова програма створення та введення містобудівного кадастру в Рівненс</w:t>
            </w:r>
            <w:r w:rsidR="009C3572">
              <w:rPr>
                <w:sz w:val="28"/>
                <w:szCs w:val="28"/>
                <w:lang w:eastAsia="en-US"/>
              </w:rPr>
              <w:t xml:space="preserve">ькому районі на 2025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9C3572">
              <w:rPr>
                <w:sz w:val="28"/>
                <w:szCs w:val="28"/>
                <w:lang w:eastAsia="en-US"/>
              </w:rPr>
              <w:t xml:space="preserve"> 2026</w:t>
            </w:r>
            <w:r>
              <w:rPr>
                <w:sz w:val="28"/>
                <w:szCs w:val="28"/>
                <w:lang w:eastAsia="en-US"/>
              </w:rPr>
              <w:t xml:space="preserve"> роки (</w:t>
            </w:r>
            <w:proofErr w:type="spellStart"/>
            <w:r w:rsidR="009C3572"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447BF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F" w:rsidRDefault="006447BF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F" w:rsidRDefault="006447BF" w:rsidP="002C3E8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Програма розвитку інвестиційної діяльності в Рівненському районі на 2024 – 2027 роки </w:t>
            </w:r>
            <w:r w:rsidR="009C3572">
              <w:rPr>
                <w:bCs/>
                <w:sz w:val="28"/>
                <w:szCs w:val="28"/>
              </w:rPr>
              <w:t>(</w:t>
            </w:r>
            <w:r w:rsidR="009C3572"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48097B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 w:rsidR="009C3572"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 від 18.01.2024 № 25)</w:t>
            </w:r>
          </w:p>
        </w:tc>
      </w:tr>
      <w:tr w:rsidR="0007764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9C357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 програма розвитку міжнародного</w:t>
            </w:r>
            <w:r w:rsidR="009C3572">
              <w:rPr>
                <w:sz w:val="28"/>
                <w:szCs w:val="28"/>
                <w:lang w:eastAsia="en-US"/>
              </w:rPr>
              <w:t xml:space="preserve"> територіального співробітництва на 2025 – 2027</w:t>
            </w:r>
            <w:r>
              <w:rPr>
                <w:sz w:val="28"/>
                <w:szCs w:val="28"/>
                <w:lang w:eastAsia="en-US"/>
              </w:rPr>
              <w:t xml:space="preserve"> роки (</w:t>
            </w:r>
            <w:proofErr w:type="spellStart"/>
            <w:r w:rsidR="009C3572"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7764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2C3E8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економічного та соціального розвитку Рівненськ</w:t>
            </w:r>
            <w:r w:rsidR="009C3572">
              <w:rPr>
                <w:sz w:val="28"/>
                <w:szCs w:val="28"/>
                <w:lang w:eastAsia="en-US"/>
              </w:rPr>
              <w:t>ого району               на 2025</w:t>
            </w:r>
            <w:r>
              <w:rPr>
                <w:sz w:val="28"/>
                <w:szCs w:val="28"/>
                <w:lang w:eastAsia="en-US"/>
              </w:rPr>
              <w:t xml:space="preserve"> рік (</w:t>
            </w:r>
            <w:proofErr w:type="spellStart"/>
            <w:r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07764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814765" w:rsidP="0048097B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 програма надання фінансової підтримки комунальному підприємству «</w:t>
            </w:r>
            <w:proofErr w:type="spellStart"/>
            <w:r>
              <w:rPr>
                <w:sz w:val="28"/>
                <w:szCs w:val="28"/>
                <w:lang w:eastAsia="en-US"/>
              </w:rPr>
              <w:t>Міжлікарняна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аптека» Рівненської районної ради                         на 2021-2025 роки (розпорядження голови </w:t>
            </w:r>
            <w:r w:rsidR="0048097B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від 28.09.2021 № 487, рішення районної ради від 30.09.2021 № 345)</w:t>
            </w:r>
          </w:p>
        </w:tc>
      </w:tr>
      <w:tr w:rsidR="0007764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07764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4A" w:rsidRDefault="00814765" w:rsidP="003A3EC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Програма збереження та відтворення водних біоресурсів, розвитку аквакультури, любительського і спортивного рибальства в Рівненському районі на 2023 – 2025 роки (розпорядження голови </w:t>
            </w:r>
            <w:r w:rsidR="0048097B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 w:rsidR="003A3EC5"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8097B">
              <w:rPr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sz w:val="28"/>
                <w:szCs w:val="28"/>
                <w:lang w:eastAsia="en-US"/>
              </w:rPr>
              <w:t>від 09.01.2023 № 7</w:t>
            </w:r>
            <w:r w:rsidR="000E6120">
              <w:rPr>
                <w:sz w:val="28"/>
                <w:szCs w:val="28"/>
                <w:lang w:eastAsia="en-US"/>
              </w:rPr>
              <w:t>, рішення районної ради від 30.03.2023 № 456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C3572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2" w:rsidRDefault="009C3572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2" w:rsidRDefault="009C3572" w:rsidP="003A3EC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 програма підтримки прифронтових областей України                                на 2024 – 2026 роки (</w:t>
            </w:r>
            <w:proofErr w:type="spellStart"/>
            <w:r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44073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73" w:rsidRDefault="00044073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73" w:rsidRDefault="00044073" w:rsidP="0048097B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Комплексна програма енергоефективності Рівненського району                          на 2018-2025 роки (розпорядження голови </w:t>
            </w:r>
            <w:r w:rsidR="0048097B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від 23.06.2018 № 245, рішення районної ради від 18.09.2018 № 718)</w:t>
            </w:r>
          </w:p>
        </w:tc>
      </w:tr>
      <w:tr w:rsidR="00F663CC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C" w:rsidRDefault="00F663CC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C" w:rsidRDefault="00F663CC" w:rsidP="00F663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Районна цільова програма індивідуального житлового будівництва у сільській </w:t>
            </w:r>
            <w:r w:rsidR="009C3572">
              <w:rPr>
                <w:bCs/>
                <w:sz w:val="28"/>
                <w:szCs w:val="28"/>
              </w:rPr>
              <w:t>місцевості «Власний дім» на 2025-2027</w:t>
            </w:r>
            <w:r>
              <w:rPr>
                <w:bCs/>
                <w:sz w:val="28"/>
                <w:szCs w:val="28"/>
              </w:rPr>
              <w:t xml:space="preserve"> роки </w:t>
            </w:r>
            <w:r w:rsidR="009C3572">
              <w:rPr>
                <w:bCs/>
                <w:sz w:val="28"/>
                <w:szCs w:val="28"/>
              </w:rPr>
              <w:t>(</w:t>
            </w:r>
            <w:proofErr w:type="spellStart"/>
            <w:r w:rsidR="009C3572"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 w:rsidR="009C3572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7F5203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03" w:rsidRDefault="007F5203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03" w:rsidRDefault="007F5203" w:rsidP="000E6120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Програма забезпечення безпеки та стійкості критичної інфраструктури Рівненського району на 2023 – 2025 роки </w:t>
            </w:r>
            <w:r w:rsidR="000E6120">
              <w:rPr>
                <w:bCs/>
                <w:sz w:val="28"/>
                <w:szCs w:val="28"/>
              </w:rPr>
              <w:t>(</w:t>
            </w:r>
            <w:r w:rsidR="000E6120"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48097B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 w:rsidR="000E6120"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 від 14.06.2023 № 101)</w:t>
            </w:r>
          </w:p>
        </w:tc>
      </w:tr>
      <w:tr w:rsidR="0064407E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E" w:rsidRDefault="0064407E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E" w:rsidRDefault="0064407E" w:rsidP="00F663CC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Програма забезпечення виконання рішень суду та виконавчих </w:t>
            </w:r>
            <w:r w:rsidR="00D94074">
              <w:rPr>
                <w:bCs/>
                <w:sz w:val="28"/>
                <w:szCs w:val="28"/>
              </w:rPr>
              <w:t>документів</w:t>
            </w:r>
            <w:r w:rsidR="00834ADE">
              <w:rPr>
                <w:bCs/>
                <w:sz w:val="28"/>
                <w:szCs w:val="28"/>
              </w:rPr>
              <w:t xml:space="preserve"> інших органів на 2025 – 2026</w:t>
            </w:r>
            <w:r>
              <w:rPr>
                <w:bCs/>
                <w:sz w:val="28"/>
                <w:szCs w:val="28"/>
              </w:rPr>
              <w:t xml:space="preserve"> роки </w:t>
            </w:r>
            <w:r w:rsidR="00317A9A">
              <w:rPr>
                <w:bCs/>
                <w:sz w:val="28"/>
                <w:szCs w:val="28"/>
              </w:rPr>
              <w:t>(</w:t>
            </w:r>
            <w:proofErr w:type="spellStart"/>
            <w:r w:rsidR="00317A9A"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 w:rsidR="00317A9A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F0CBA" w:rsidRPr="00030DCA" w:rsidTr="00415C7E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Default="00205EE6" w:rsidP="003F0CB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3F0CBA" w:rsidRDefault="003F0CBA" w:rsidP="003F0CB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A1B45">
              <w:rPr>
                <w:b/>
                <w:sz w:val="28"/>
                <w:szCs w:val="28"/>
                <w:lang w:eastAsia="en-US"/>
              </w:rPr>
              <w:t>Управління освіти, охорони здоров’я, культури, спорту райдержадміністрації</w:t>
            </w:r>
          </w:p>
          <w:p w:rsidR="00205EE6" w:rsidRDefault="00205EE6" w:rsidP="003F0C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Програма розвитку ос</w:t>
            </w:r>
            <w:r w:rsidR="00C95D7E">
              <w:rPr>
                <w:color w:val="000000"/>
                <w:sz w:val="28"/>
                <w:szCs w:val="28"/>
              </w:rPr>
              <w:t>віти Рівненського району на 2025 – 2027</w:t>
            </w:r>
            <w:r>
              <w:rPr>
                <w:color w:val="000000"/>
                <w:sz w:val="28"/>
                <w:szCs w:val="28"/>
              </w:rPr>
              <w:t xml:space="preserve"> роки </w:t>
            </w:r>
            <w:r w:rsidR="00C95D7E">
              <w:rPr>
                <w:bCs/>
                <w:sz w:val="28"/>
                <w:szCs w:val="28"/>
              </w:rPr>
              <w:t>(</w:t>
            </w:r>
            <w:proofErr w:type="spellStart"/>
            <w:r w:rsidR="00C95D7E"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 w:rsidR="00C95D7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95174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4" w:rsidRDefault="00395174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4" w:rsidRDefault="00395174" w:rsidP="003F0CBA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Районна цільова програма забезпечення всебічного розвитку і функціонування української мови як державної в усіх сферах суспільного життя у Рівненському районі на 2024 – 2026 роки 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48097B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 від 28.06.2024 № 157)</w:t>
            </w: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48097B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Програма розвитку фізичної культури і спорту в Рівне</w:t>
            </w:r>
            <w:r w:rsidR="00C95D7E">
              <w:rPr>
                <w:sz w:val="28"/>
                <w:szCs w:val="28"/>
                <w:shd w:val="clear" w:color="auto" w:fill="FFFFFF"/>
              </w:rPr>
              <w:t>нському районі на період до 2025</w:t>
            </w:r>
            <w:r>
              <w:rPr>
                <w:sz w:val="28"/>
                <w:szCs w:val="28"/>
                <w:shd w:val="clear" w:color="auto" w:fill="FFFFFF"/>
              </w:rPr>
              <w:t xml:space="preserve"> року </w:t>
            </w:r>
            <w:r>
              <w:rPr>
                <w:sz w:val="28"/>
                <w:szCs w:val="28"/>
                <w:lang w:eastAsia="en-US"/>
              </w:rPr>
              <w:t xml:space="preserve">(розпорядження голови </w:t>
            </w:r>
            <w:r w:rsidR="0048097B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від 03.09.2021 № 433,</w:t>
            </w:r>
            <w:r w:rsidR="00C95D7E">
              <w:rPr>
                <w:sz w:val="28"/>
                <w:szCs w:val="28"/>
                <w:lang w:eastAsia="en-US"/>
              </w:rPr>
              <w:t xml:space="preserve"> зі з</w:t>
            </w:r>
            <w:r w:rsidR="00DD490C">
              <w:rPr>
                <w:sz w:val="28"/>
                <w:szCs w:val="28"/>
                <w:lang w:eastAsia="en-US"/>
              </w:rPr>
              <w:t>мінами,</w:t>
            </w:r>
            <w:r>
              <w:rPr>
                <w:sz w:val="28"/>
                <w:szCs w:val="28"/>
                <w:lang w:eastAsia="en-US"/>
              </w:rPr>
              <w:t xml:space="preserve"> рішення районної ради </w:t>
            </w:r>
            <w:r w:rsidR="0048097B">
              <w:rPr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>від 22.12.2021 № 371)</w:t>
            </w: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Районна цільова соціальна програма національно-патріотичного виховання у Рівненському районі на 2021-2025 роки </w:t>
            </w:r>
            <w:r>
              <w:rPr>
                <w:sz w:val="28"/>
                <w:szCs w:val="28"/>
                <w:lang w:eastAsia="en-US"/>
              </w:rPr>
              <w:t xml:space="preserve">(розпорядження голови </w:t>
            </w:r>
            <w:r w:rsidR="0048097B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від 22.06.2021 № 323</w:t>
            </w:r>
            <w:r w:rsidR="003A3EC5">
              <w:rPr>
                <w:sz w:val="28"/>
                <w:szCs w:val="28"/>
                <w:lang w:eastAsia="en-US"/>
              </w:rPr>
              <w:t>, зі змінами</w:t>
            </w:r>
            <w:r>
              <w:rPr>
                <w:sz w:val="28"/>
                <w:szCs w:val="28"/>
                <w:lang w:eastAsia="en-US"/>
              </w:rPr>
              <w:t>, рішення районної ради від 30.09.2021 № 342)</w:t>
            </w: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Районна програма підтримки молоді на 2021-2025 роки </w:t>
            </w:r>
            <w:r>
              <w:rPr>
                <w:sz w:val="28"/>
                <w:szCs w:val="28"/>
                <w:lang w:eastAsia="en-US"/>
              </w:rPr>
              <w:t xml:space="preserve">(розпорядження голови </w:t>
            </w:r>
            <w:r w:rsidR="0048097B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від 17.09.2021 № 468, рішення районної ради від 22.12.2021 № 370)</w:t>
            </w:r>
          </w:p>
        </w:tc>
      </w:tr>
      <w:tr w:rsidR="00407D3C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C" w:rsidRDefault="00407D3C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C" w:rsidRDefault="00407D3C" w:rsidP="003F0C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 цільова соціальна програма з утвердження української національної та громадянської ідентичності на період до 2028 року </w:t>
            </w: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9937BD" w:rsidRDefault="009937BD">
      <w:r>
        <w:br w:type="page"/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107"/>
      </w:tblGrid>
      <w:tr w:rsidR="003F0CBA" w:rsidRPr="00030DCA" w:rsidTr="00FC5CC5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Pr="0063154F" w:rsidRDefault="00205EE6" w:rsidP="0063154F">
            <w:pPr>
              <w:spacing w:line="256" w:lineRule="auto"/>
              <w:rPr>
                <w:b/>
                <w:sz w:val="18"/>
                <w:szCs w:val="18"/>
              </w:rPr>
            </w:pPr>
          </w:p>
          <w:p w:rsidR="003F0CBA" w:rsidRDefault="003F0CBA" w:rsidP="003F0CBA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F0CBA">
              <w:rPr>
                <w:b/>
                <w:sz w:val="28"/>
                <w:szCs w:val="28"/>
              </w:rPr>
              <w:t>Управління соціального захисту населення райдержадміністрації</w:t>
            </w:r>
          </w:p>
          <w:p w:rsidR="00205EE6" w:rsidRPr="0063154F" w:rsidRDefault="00205EE6" w:rsidP="003F0CBA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F0CB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BA" w:rsidRDefault="003F0CBA" w:rsidP="003F0C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 комплексна програма соціальної підтримки Захисників та Захисниць України на 2023 – 2025 роки (</w:t>
            </w:r>
            <w:r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 w:rsidR="003A3EC5"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A3EC5">
              <w:rPr>
                <w:sz w:val="28"/>
                <w:szCs w:val="28"/>
                <w:lang w:eastAsia="en-US"/>
              </w:rPr>
              <w:t xml:space="preserve">             </w:t>
            </w:r>
            <w:r w:rsidR="00395174">
              <w:rPr>
                <w:sz w:val="28"/>
                <w:szCs w:val="28"/>
                <w:lang w:eastAsia="en-US"/>
              </w:rPr>
              <w:t>від 19</w:t>
            </w:r>
            <w:r w:rsidR="00DD490C">
              <w:rPr>
                <w:sz w:val="28"/>
                <w:szCs w:val="28"/>
                <w:lang w:eastAsia="en-US"/>
              </w:rPr>
              <w:t>.01.2023 № 18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06DAF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F" w:rsidRDefault="00506DAF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AF" w:rsidRDefault="00506DAF" w:rsidP="003F0C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 соціальна програма запобігання та протидії домашньому насильству та насильству за ознакою статі на період до 2025 року </w:t>
            </w:r>
            <w:r>
              <w:rPr>
                <w:sz w:val="28"/>
                <w:szCs w:val="28"/>
                <w:lang w:eastAsia="en-US"/>
              </w:rPr>
              <w:t xml:space="preserve">(розпорядження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від 15.06.2021 № 315, рішення районної ради від 30.09.2021 № 341)</w:t>
            </w:r>
          </w:p>
        </w:tc>
      </w:tr>
      <w:tr w:rsidR="0064407E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E" w:rsidRDefault="0064407E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E" w:rsidRDefault="0064407E" w:rsidP="003F0C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 програма протидії торгівлі людьми на період до 2025 року в Рівненському районі 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 </w:t>
            </w:r>
            <w:r w:rsidR="009937BD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sz w:val="28"/>
                <w:szCs w:val="28"/>
                <w:lang w:eastAsia="en-US"/>
              </w:rPr>
              <w:t>від 03.10.2023 № 186)</w:t>
            </w:r>
          </w:p>
        </w:tc>
      </w:tr>
      <w:tr w:rsidR="00AA229D" w:rsidRPr="00030DCA" w:rsidTr="000621B0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Default="00205EE6" w:rsidP="00AA229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229D" w:rsidRDefault="0064407E" w:rsidP="00AA229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Апарат та структурні підрозділи райдержадміністрації</w:t>
            </w:r>
          </w:p>
          <w:p w:rsidR="00205EE6" w:rsidRDefault="00205EE6" w:rsidP="00AA229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AA229D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9D" w:rsidRDefault="00AA229D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9D" w:rsidRDefault="00AA229D" w:rsidP="003F0C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Програма підвищення ефективності виконання повноважень органами виконавчої влади щодо реалізації державної регіональної політики та впровадження реформ у Рі</w:t>
            </w:r>
            <w:r w:rsidR="003A3EC5">
              <w:rPr>
                <w:sz w:val="28"/>
                <w:szCs w:val="28"/>
                <w:lang w:eastAsia="en-US"/>
              </w:rPr>
              <w:t>вненському районі на 2021 – 2025</w:t>
            </w:r>
            <w:r>
              <w:rPr>
                <w:sz w:val="28"/>
                <w:szCs w:val="28"/>
                <w:lang w:eastAsia="en-US"/>
              </w:rPr>
              <w:t xml:space="preserve"> роки (розпорядження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 w:rsidR="00DD490C">
              <w:rPr>
                <w:sz w:val="28"/>
                <w:szCs w:val="28"/>
                <w:lang w:eastAsia="en-US"/>
              </w:rPr>
              <w:t xml:space="preserve"> від 05.05.2021 № 251</w:t>
            </w:r>
            <w:r w:rsidR="003A3EC5">
              <w:rPr>
                <w:sz w:val="28"/>
                <w:szCs w:val="28"/>
                <w:lang w:eastAsia="en-US"/>
              </w:rPr>
              <w:t>, зі змінами</w:t>
            </w:r>
            <w:r>
              <w:rPr>
                <w:sz w:val="28"/>
                <w:szCs w:val="28"/>
                <w:lang w:eastAsia="en-US"/>
              </w:rPr>
              <w:t>, рішення районної ради від 24.06.2021 № 260)</w:t>
            </w:r>
          </w:p>
        </w:tc>
      </w:tr>
      <w:tr w:rsidR="0063154F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F" w:rsidRDefault="0063154F" w:rsidP="003F0CBA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F" w:rsidRDefault="0063154F" w:rsidP="003F0CB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Програма підготовки та проведення заходів з відзначення у Рівненському районі державних, регіональних та професійних свят, ювілейних дат та інших заходів, вшанування загиблих в російсько-українській війні                      на 2024 – 2026 роки 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 </w:t>
            </w:r>
            <w:r w:rsidR="009937BD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sz w:val="28"/>
                <w:szCs w:val="28"/>
                <w:lang w:eastAsia="en-US"/>
              </w:rPr>
              <w:t>від 09.05.2024 № 112)</w:t>
            </w:r>
          </w:p>
        </w:tc>
      </w:tr>
      <w:tr w:rsidR="00030DCA" w:rsidRPr="00030DCA" w:rsidTr="006625BF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Default="00205EE6" w:rsidP="007657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0DCA" w:rsidRDefault="00765748" w:rsidP="007657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5748">
              <w:rPr>
                <w:b/>
                <w:sz w:val="28"/>
                <w:szCs w:val="28"/>
                <w:lang w:eastAsia="en-US"/>
              </w:rPr>
              <w:t>Відділ інформаційної діяльності та комунікацій з громадськістю райдержадміністрації</w:t>
            </w:r>
          </w:p>
          <w:p w:rsidR="00205EE6" w:rsidRPr="00765748" w:rsidRDefault="00205EE6" w:rsidP="0076574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30DCA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CA" w:rsidRDefault="00030DCA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CA" w:rsidRDefault="0075529C" w:rsidP="00DD49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Районна програма забезпечення поінформованості населення та сприяння розвитку інформаційного простору Рівненського району </w:t>
            </w:r>
            <w:r w:rsidR="00765748">
              <w:rPr>
                <w:sz w:val="28"/>
                <w:szCs w:val="28"/>
              </w:rPr>
              <w:t xml:space="preserve">                                     </w:t>
            </w:r>
            <w:r w:rsidR="00DD490C">
              <w:rPr>
                <w:sz w:val="28"/>
                <w:szCs w:val="28"/>
              </w:rPr>
              <w:t>на 2021 -  2024</w:t>
            </w:r>
            <w:r>
              <w:rPr>
                <w:sz w:val="28"/>
                <w:szCs w:val="28"/>
              </w:rPr>
              <w:t xml:space="preserve"> роки (</w:t>
            </w:r>
            <w:r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від 04.01.2021 № 1</w:t>
            </w:r>
            <w:r w:rsidR="005133CF">
              <w:rPr>
                <w:sz w:val="28"/>
                <w:szCs w:val="28"/>
                <w:lang w:eastAsia="en-US"/>
              </w:rPr>
              <w:t xml:space="preserve">, </w:t>
            </w:r>
            <w:r w:rsidR="00DD490C">
              <w:rPr>
                <w:sz w:val="28"/>
                <w:szCs w:val="28"/>
                <w:lang w:eastAsia="en-US"/>
              </w:rPr>
              <w:t xml:space="preserve">зі змінами, </w:t>
            </w:r>
            <w:r w:rsidR="005133CF">
              <w:rPr>
                <w:sz w:val="28"/>
                <w:szCs w:val="28"/>
                <w:lang w:eastAsia="en-US"/>
              </w:rPr>
              <w:t>рішення районної ради</w:t>
            </w:r>
            <w:r w:rsidR="00DD490C">
              <w:rPr>
                <w:sz w:val="28"/>
                <w:szCs w:val="28"/>
                <w:lang w:eastAsia="en-US"/>
              </w:rPr>
              <w:t xml:space="preserve"> </w:t>
            </w:r>
            <w:r w:rsidR="009937BD">
              <w:rPr>
                <w:sz w:val="28"/>
                <w:szCs w:val="28"/>
                <w:lang w:eastAsia="en-US"/>
              </w:rPr>
              <w:t xml:space="preserve">                  </w:t>
            </w:r>
            <w:r w:rsidR="005133CF">
              <w:rPr>
                <w:sz w:val="28"/>
                <w:szCs w:val="28"/>
                <w:lang w:eastAsia="en-US"/>
              </w:rPr>
              <w:t>від 24.03.2021 № 191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75529C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9C" w:rsidRDefault="0075529C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9D" w:rsidRDefault="0075529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Районна цільова програма сприяння розвитку громадянського суспільства Рівненського району на 2022 – 2026 роки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від 04.02.2022 № 30</w:t>
            </w:r>
            <w:r w:rsidR="005133CF">
              <w:rPr>
                <w:sz w:val="28"/>
                <w:szCs w:val="28"/>
                <w:lang w:eastAsia="en-US"/>
              </w:rPr>
              <w:t>, рішення районної ради                        від 22.05.2022 № 417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E2796" w:rsidRPr="00030DCA" w:rsidTr="007B5617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Pr="0094466F" w:rsidRDefault="00205EE6" w:rsidP="006E279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E2796" w:rsidRDefault="001C5B05" w:rsidP="006E279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Відділ оборонної роботи,</w:t>
            </w:r>
            <w:r w:rsidR="006E2796" w:rsidRPr="006E2796">
              <w:rPr>
                <w:b/>
                <w:sz w:val="28"/>
                <w:szCs w:val="28"/>
                <w:lang w:eastAsia="en-US"/>
              </w:rPr>
              <w:t xml:space="preserve"> цивільного захисту райдержадміністрації</w:t>
            </w:r>
          </w:p>
          <w:p w:rsidR="00205EE6" w:rsidRPr="0094466F" w:rsidRDefault="00205EE6" w:rsidP="006E279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F4A97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7" w:rsidRDefault="005F4A97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7" w:rsidRDefault="001C5B0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 цільова програма запобігання виникненню, ліквідації наслідків надзвичайних ситуацій та протидії пожежам у природних екосист</w:t>
            </w:r>
            <w:r w:rsidR="00FA7308">
              <w:rPr>
                <w:sz w:val="28"/>
                <w:szCs w:val="28"/>
                <w:lang w:eastAsia="en-US"/>
              </w:rPr>
              <w:t>емах Рівненського району на 2025 – 2027</w:t>
            </w:r>
            <w:r>
              <w:rPr>
                <w:sz w:val="28"/>
                <w:szCs w:val="28"/>
                <w:lang w:eastAsia="en-US"/>
              </w:rPr>
              <w:t xml:space="preserve"> роки </w:t>
            </w:r>
            <w:r w:rsidR="00FA7308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FA7308"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 w:rsidR="00FA7308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3154F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F" w:rsidRDefault="0063154F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F" w:rsidRDefault="006315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Програма загальної підготовки працівників Рівненської районної державної адміністрації до дій у надзвичайних ситуаціях 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 від 22.11.2024 № 281)</w:t>
            </w:r>
          </w:p>
        </w:tc>
      </w:tr>
      <w:tr w:rsidR="001C5B05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5" w:rsidRDefault="001C5B05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5" w:rsidRDefault="001C5B05" w:rsidP="0088644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Програма </w:t>
            </w:r>
            <w:r w:rsidR="00886442">
              <w:rPr>
                <w:sz w:val="28"/>
                <w:szCs w:val="28"/>
                <w:lang w:eastAsia="en-US"/>
              </w:rPr>
              <w:t>встановлення</w:t>
            </w:r>
            <w:r>
              <w:rPr>
                <w:sz w:val="28"/>
                <w:szCs w:val="28"/>
                <w:lang w:eastAsia="en-US"/>
              </w:rPr>
              <w:t xml:space="preserve">, удосконалення, розвитку та утримання автоматизованої системи </w:t>
            </w:r>
            <w:r w:rsidR="00886442">
              <w:rPr>
                <w:sz w:val="28"/>
                <w:szCs w:val="28"/>
                <w:lang w:eastAsia="en-US"/>
              </w:rPr>
              <w:t>централізованого</w:t>
            </w:r>
            <w:r>
              <w:rPr>
                <w:sz w:val="28"/>
                <w:szCs w:val="28"/>
                <w:lang w:eastAsia="en-US"/>
              </w:rPr>
              <w:t xml:space="preserve"> оповіщення цивільного захисту </w:t>
            </w:r>
            <w:r w:rsidR="00FA7308">
              <w:rPr>
                <w:sz w:val="28"/>
                <w:szCs w:val="28"/>
                <w:lang w:eastAsia="en-US"/>
              </w:rPr>
              <w:t xml:space="preserve">Рівненського району на 2025 </w:t>
            </w:r>
            <w:r w:rsidR="00886442">
              <w:rPr>
                <w:sz w:val="28"/>
                <w:szCs w:val="28"/>
                <w:lang w:eastAsia="en-US"/>
              </w:rPr>
              <w:t>-</w:t>
            </w:r>
            <w:r w:rsidR="00FA7308">
              <w:rPr>
                <w:sz w:val="28"/>
                <w:szCs w:val="28"/>
                <w:lang w:eastAsia="en-US"/>
              </w:rPr>
              <w:t xml:space="preserve"> 2026</w:t>
            </w:r>
            <w:r w:rsidR="00886442">
              <w:rPr>
                <w:sz w:val="28"/>
                <w:szCs w:val="28"/>
                <w:lang w:eastAsia="en-US"/>
              </w:rPr>
              <w:t xml:space="preserve"> роки </w:t>
            </w:r>
            <w:r w:rsidR="00FA7308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FA7308"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 w:rsidR="00FA7308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C5B05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5" w:rsidRDefault="001C5B05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05" w:rsidRDefault="004A0DA8" w:rsidP="0094466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Програма забезпечення мобілізаційної підготовки та оборонної роботи у Рівненському районі</w:t>
            </w:r>
            <w:r w:rsidR="0094466F">
              <w:rPr>
                <w:sz w:val="28"/>
                <w:szCs w:val="28"/>
                <w:lang w:eastAsia="en-US"/>
              </w:rPr>
              <w:t xml:space="preserve"> на 2024-2026</w:t>
            </w:r>
            <w:r>
              <w:rPr>
                <w:sz w:val="28"/>
                <w:szCs w:val="28"/>
                <w:lang w:eastAsia="en-US"/>
              </w:rPr>
              <w:t xml:space="preserve"> роки </w:t>
            </w:r>
            <w:r w:rsidR="0063154F">
              <w:rPr>
                <w:bCs/>
                <w:sz w:val="28"/>
                <w:szCs w:val="28"/>
              </w:rPr>
              <w:t>(</w:t>
            </w:r>
            <w:r w:rsidR="0063154F"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 w:rsidR="0063154F"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 від 24.01.2024 № 28)</w:t>
            </w:r>
          </w:p>
        </w:tc>
      </w:tr>
      <w:tr w:rsidR="00AA229D" w:rsidRPr="00030DCA" w:rsidTr="00AB36A6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Pr="0094466F" w:rsidRDefault="00205EE6" w:rsidP="00AA229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A229D" w:rsidRDefault="00AA229D" w:rsidP="00AA229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C3E87">
              <w:rPr>
                <w:b/>
                <w:sz w:val="28"/>
                <w:szCs w:val="28"/>
                <w:lang w:eastAsia="en-US"/>
              </w:rPr>
              <w:t>Служба у справах дітей райдержадміністрації</w:t>
            </w:r>
          </w:p>
          <w:p w:rsidR="00205EE6" w:rsidRPr="0094466F" w:rsidRDefault="00205EE6" w:rsidP="00AA229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229D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9D" w:rsidRDefault="00AA229D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F5" w:rsidRDefault="00AA229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Стратегічний план дій з реформування системи інституційного догляду і виховання дітей у Рівненському районі на 2020 - 2026 роки </w:t>
            </w:r>
            <w:r>
              <w:rPr>
                <w:sz w:val="28"/>
                <w:szCs w:val="28"/>
                <w:lang w:eastAsia="en-US"/>
              </w:rPr>
              <w:t xml:space="preserve">(розпорядження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>
              <w:rPr>
                <w:sz w:val="28"/>
                <w:szCs w:val="28"/>
                <w:lang w:eastAsia="en-US"/>
              </w:rPr>
              <w:t xml:space="preserve"> від 21.01.2021 № 26, рішення районної ради від 24.03.2021 № 193)</w:t>
            </w:r>
          </w:p>
        </w:tc>
      </w:tr>
      <w:tr w:rsidR="00601E58" w:rsidRPr="00030DCA" w:rsidTr="00731464">
        <w:trPr>
          <w:cantSplit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E6" w:rsidRPr="0094466F" w:rsidRDefault="00205EE6" w:rsidP="0053644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01E58" w:rsidRDefault="00601E58" w:rsidP="0053644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36444">
              <w:rPr>
                <w:b/>
                <w:sz w:val="28"/>
                <w:szCs w:val="28"/>
                <w:lang w:eastAsia="en-US"/>
              </w:rPr>
              <w:t xml:space="preserve">Сектор </w:t>
            </w:r>
            <w:r w:rsidR="00536444" w:rsidRPr="00536444">
              <w:rPr>
                <w:b/>
                <w:sz w:val="28"/>
                <w:szCs w:val="28"/>
                <w:lang w:eastAsia="en-US"/>
              </w:rPr>
              <w:t>з питань запобігання та виявлення корупції і взаємодії з правоохоронними органами райдержадміністрації</w:t>
            </w:r>
          </w:p>
          <w:p w:rsidR="00205EE6" w:rsidRPr="0094466F" w:rsidRDefault="00205EE6" w:rsidP="0053644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51B24" w:rsidRPr="00030DCA" w:rsidTr="00030DC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Default="00151B24" w:rsidP="00A14499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Default="00536444" w:rsidP="0094466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 комплексна програма профілактики правопорушень та</w:t>
            </w:r>
            <w:r w:rsidR="0094466F">
              <w:rPr>
                <w:sz w:val="28"/>
                <w:szCs w:val="28"/>
                <w:lang w:eastAsia="en-US"/>
              </w:rPr>
              <w:t xml:space="preserve"> боротьби зі злочинністю на 2024-2026</w:t>
            </w:r>
            <w:r>
              <w:rPr>
                <w:sz w:val="28"/>
                <w:szCs w:val="28"/>
                <w:lang w:eastAsia="en-US"/>
              </w:rPr>
              <w:t xml:space="preserve"> роки </w:t>
            </w:r>
            <w:r w:rsidR="00FA7308">
              <w:rPr>
                <w:bCs/>
                <w:sz w:val="28"/>
                <w:szCs w:val="28"/>
              </w:rPr>
              <w:t>(</w:t>
            </w:r>
            <w:r w:rsidR="00FA7308">
              <w:rPr>
                <w:sz w:val="28"/>
                <w:szCs w:val="28"/>
                <w:lang w:eastAsia="en-US"/>
              </w:rPr>
              <w:t xml:space="preserve">розпорядження голови </w:t>
            </w:r>
            <w:r w:rsidR="009937BD">
              <w:rPr>
                <w:sz w:val="28"/>
                <w:szCs w:val="28"/>
                <w:lang w:eastAsia="en-US"/>
              </w:rPr>
              <w:t>районної державної адміністрації</w:t>
            </w:r>
            <w:r w:rsidR="00FA7308">
              <w:rPr>
                <w:sz w:val="28"/>
                <w:szCs w:val="28"/>
                <w:lang w:eastAsia="en-US"/>
              </w:rPr>
              <w:t xml:space="preserve"> – начальника районної військової адміністрації від 20.03.2024 № 86)</w:t>
            </w:r>
          </w:p>
        </w:tc>
      </w:tr>
    </w:tbl>
    <w:p w:rsidR="000231B3" w:rsidRDefault="000231B3"/>
    <w:sectPr w:rsidR="000231B3" w:rsidSect="00AA229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14" w:rsidRDefault="00263514" w:rsidP="00AA229D">
      <w:r>
        <w:separator/>
      </w:r>
    </w:p>
  </w:endnote>
  <w:endnote w:type="continuationSeparator" w:id="0">
    <w:p w:rsidR="00263514" w:rsidRDefault="00263514" w:rsidP="00AA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14" w:rsidRDefault="00263514" w:rsidP="00AA229D">
      <w:r>
        <w:separator/>
      </w:r>
    </w:p>
  </w:footnote>
  <w:footnote w:type="continuationSeparator" w:id="0">
    <w:p w:rsidR="00263514" w:rsidRDefault="00263514" w:rsidP="00AA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472066"/>
      <w:docPartObj>
        <w:docPartGallery w:val="Page Numbers (Top of Page)"/>
        <w:docPartUnique/>
      </w:docPartObj>
    </w:sdtPr>
    <w:sdtEndPr/>
    <w:sdtContent>
      <w:p w:rsidR="00AA229D" w:rsidRDefault="00AA22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7FF" w:rsidRPr="004137FF">
          <w:rPr>
            <w:noProof/>
            <w:lang w:val="ru-RU"/>
          </w:rPr>
          <w:t>3</w:t>
        </w:r>
        <w:r>
          <w:fldChar w:fldCharType="end"/>
        </w:r>
      </w:p>
    </w:sdtContent>
  </w:sdt>
  <w:p w:rsidR="00AA229D" w:rsidRDefault="00AA22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5A91"/>
    <w:multiLevelType w:val="hybridMultilevel"/>
    <w:tmpl w:val="C37865F6"/>
    <w:lvl w:ilvl="0" w:tplc="EAB253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6"/>
    <w:rsid w:val="000040CC"/>
    <w:rsid w:val="000231B3"/>
    <w:rsid w:val="00030DCA"/>
    <w:rsid w:val="00044073"/>
    <w:rsid w:val="0007764A"/>
    <w:rsid w:val="000A1B45"/>
    <w:rsid w:val="000E6120"/>
    <w:rsid w:val="0013760B"/>
    <w:rsid w:val="00151B24"/>
    <w:rsid w:val="001C5B05"/>
    <w:rsid w:val="001F4C18"/>
    <w:rsid w:val="00202651"/>
    <w:rsid w:val="00205EE6"/>
    <w:rsid w:val="0025294A"/>
    <w:rsid w:val="00263514"/>
    <w:rsid w:val="0026795E"/>
    <w:rsid w:val="002A1BC9"/>
    <w:rsid w:val="002C3E87"/>
    <w:rsid w:val="00317A9A"/>
    <w:rsid w:val="0034172D"/>
    <w:rsid w:val="00370AF8"/>
    <w:rsid w:val="00395174"/>
    <w:rsid w:val="003A3EC5"/>
    <w:rsid w:val="003F0CBA"/>
    <w:rsid w:val="00407D3C"/>
    <w:rsid w:val="004137FF"/>
    <w:rsid w:val="00463B58"/>
    <w:rsid w:val="0048097B"/>
    <w:rsid w:val="004A0DA8"/>
    <w:rsid w:val="004F4777"/>
    <w:rsid w:val="00506DAF"/>
    <w:rsid w:val="005133CF"/>
    <w:rsid w:val="00536444"/>
    <w:rsid w:val="00583726"/>
    <w:rsid w:val="005C35D0"/>
    <w:rsid w:val="005D3742"/>
    <w:rsid w:val="005F4A97"/>
    <w:rsid w:val="00601E58"/>
    <w:rsid w:val="0063154F"/>
    <w:rsid w:val="0064407E"/>
    <w:rsid w:val="006447BF"/>
    <w:rsid w:val="006C37AA"/>
    <w:rsid w:val="006C4BA3"/>
    <w:rsid w:val="006E2796"/>
    <w:rsid w:val="007023F8"/>
    <w:rsid w:val="0075529C"/>
    <w:rsid w:val="00765748"/>
    <w:rsid w:val="007768A0"/>
    <w:rsid w:val="007F5203"/>
    <w:rsid w:val="00814765"/>
    <w:rsid w:val="00834ADE"/>
    <w:rsid w:val="00886442"/>
    <w:rsid w:val="00897A25"/>
    <w:rsid w:val="008C7CDA"/>
    <w:rsid w:val="0094466F"/>
    <w:rsid w:val="00975EC9"/>
    <w:rsid w:val="00983B70"/>
    <w:rsid w:val="009937BD"/>
    <w:rsid w:val="009C3572"/>
    <w:rsid w:val="009E6E58"/>
    <w:rsid w:val="00A03AF6"/>
    <w:rsid w:val="00A26C71"/>
    <w:rsid w:val="00AA17AB"/>
    <w:rsid w:val="00AA229D"/>
    <w:rsid w:val="00AE64C2"/>
    <w:rsid w:val="00B203B2"/>
    <w:rsid w:val="00B55718"/>
    <w:rsid w:val="00B67E16"/>
    <w:rsid w:val="00BB43D5"/>
    <w:rsid w:val="00C40BA4"/>
    <w:rsid w:val="00C90782"/>
    <w:rsid w:val="00C95D7E"/>
    <w:rsid w:val="00CA2B7F"/>
    <w:rsid w:val="00CF306E"/>
    <w:rsid w:val="00D94074"/>
    <w:rsid w:val="00DD490C"/>
    <w:rsid w:val="00E41041"/>
    <w:rsid w:val="00EC5E5C"/>
    <w:rsid w:val="00F663CC"/>
    <w:rsid w:val="00F740D5"/>
    <w:rsid w:val="00F80228"/>
    <w:rsid w:val="00FA7308"/>
    <w:rsid w:val="00F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39E6"/>
  <w15:chartTrackingRefBased/>
  <w15:docId w15:val="{58F8AD93-C427-49BB-8008-161841DC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22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AA2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229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3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63C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2025-01-03T09:42:00Z</cp:lastPrinted>
  <dcterms:created xsi:type="dcterms:W3CDTF">2023-02-22T09:32:00Z</dcterms:created>
  <dcterms:modified xsi:type="dcterms:W3CDTF">2025-01-09T09:09:00Z</dcterms:modified>
</cp:coreProperties>
</file>