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5F26B4" w:rsidRPr="0037672E" w:rsidP="005F26B4">
      <w:pPr>
        <w:tabs>
          <w:tab w:val="left" w:pos="5529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Pr="0037672E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</w:p>
    <w:p w:rsidR="005F26B4" w:rsidRPr="0037672E" w:rsidP="005F26B4">
      <w:pPr>
        <w:tabs>
          <w:tab w:val="left" w:pos="5529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7672E">
        <w:rPr>
          <w:rFonts w:ascii="Times New Roman" w:hAnsi="Times New Roman"/>
          <w:color w:val="000000"/>
          <w:sz w:val="28"/>
          <w:szCs w:val="28"/>
          <w:lang w:val="uk-UA"/>
        </w:rPr>
        <w:tab/>
        <w:t>до розпорядження голови</w:t>
      </w:r>
    </w:p>
    <w:p w:rsidR="005F26B4" w:rsidRPr="0037672E" w:rsidP="005F26B4">
      <w:pPr>
        <w:spacing w:after="0"/>
        <w:ind w:left="5529" w:right="-1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рай</w:t>
      </w:r>
      <w:r w:rsidRPr="0037672E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держадміністрації – начальника </w:t>
      </w:r>
      <w:r w:rsidR="000124E3">
        <w:rPr>
          <w:rFonts w:ascii="Times New Roman" w:hAnsi="Times New Roman"/>
          <w:color w:val="000000"/>
          <w:sz w:val="28"/>
          <w:szCs w:val="28"/>
          <w:lang w:val="uk-UA"/>
        </w:rPr>
        <w:t>районної</w:t>
      </w:r>
      <w:r w:rsidRPr="0037672E">
        <w:rPr>
          <w:rFonts w:ascii="Times New Roman" w:hAnsi="Times New Roman"/>
          <w:color w:val="000000"/>
          <w:sz w:val="28"/>
          <w:szCs w:val="28"/>
          <w:lang w:val="uk-UA"/>
        </w:rPr>
        <w:br/>
        <w:t>військової адміністрації</w:t>
      </w:r>
    </w:p>
    <w:p w:rsidR="005F26B4" w:rsidRPr="0037672E" w:rsidP="005F26B4">
      <w:pPr>
        <w:spacing w:after="0"/>
        <w:ind w:left="5529"/>
        <w:rPr>
          <w:rFonts w:ascii="Times New Roman" w:hAnsi="Times New Roman"/>
          <w:color w:val="000000"/>
          <w:sz w:val="28"/>
          <w:szCs w:val="28"/>
          <w:lang w:val="uk-UA"/>
        </w:rPr>
      </w:pPr>
      <w:r w:rsidR="00736B9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25 березня </w:t>
      </w:r>
      <w:r w:rsidRPr="0037672E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736B96">
        <w:rPr>
          <w:rFonts w:ascii="Times New Roman" w:hAnsi="Times New Roman"/>
          <w:color w:val="000000"/>
          <w:sz w:val="28"/>
          <w:szCs w:val="28"/>
          <w:lang w:val="uk-UA"/>
        </w:rPr>
        <w:t>88</w:t>
      </w:r>
    </w:p>
    <w:p w:rsidR="005F26B4" w:rsidP="005F26B4">
      <w:pPr>
        <w:spacing w:after="0"/>
        <w:ind w:left="5664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1E5D5D" w:rsidRPr="0037672E" w:rsidP="005F26B4">
      <w:pPr>
        <w:spacing w:after="0"/>
        <w:ind w:left="5664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5F26B4" w:rsidRPr="0037672E" w:rsidP="005F26B4">
      <w:pPr>
        <w:spacing w:after="0"/>
        <w:ind w:left="5664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5F26B4" w:rsidRPr="0037672E" w:rsidP="005F26B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7672E"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</w:p>
    <w:p w:rsidR="005F26B4" w:rsidRPr="0037672E" w:rsidP="000124E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7672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робочої групи з реалізації прав на житло окремих категорій </w:t>
      </w:r>
      <w:r w:rsidR="000124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внутрішньо переміщених </w:t>
      </w:r>
      <w:r w:rsidRPr="0037672E">
        <w:rPr>
          <w:rFonts w:ascii="Times New Roman" w:hAnsi="Times New Roman"/>
          <w:b/>
          <w:color w:val="000000"/>
          <w:sz w:val="28"/>
          <w:szCs w:val="28"/>
          <w:lang w:val="uk-UA"/>
        </w:rPr>
        <w:t>осіб, які виїхали з території України в</w:t>
      </w:r>
      <w:r w:rsidR="000124E3">
        <w:rPr>
          <w:rFonts w:ascii="Times New Roman" w:hAnsi="Times New Roman"/>
          <w:b/>
          <w:color w:val="000000"/>
          <w:sz w:val="28"/>
          <w:szCs w:val="28"/>
          <w:lang w:val="uk-UA"/>
        </w:rPr>
        <w:t>наслідок збройної агресії російської федерації</w:t>
      </w:r>
      <w:r w:rsidR="00E4154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7672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при  Рівненській </w:t>
      </w:r>
      <w:r w:rsidR="000124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районній </w:t>
      </w:r>
      <w:r w:rsidRPr="0037672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державній адміністрації – Рівненській </w:t>
      </w:r>
      <w:r w:rsidR="000124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районній </w:t>
      </w:r>
      <w:r w:rsidRPr="0037672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військовій адміністрації </w:t>
      </w:r>
    </w:p>
    <w:p w:rsidR="005F26B4" w:rsidP="00842475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E5D5D" w:rsidP="00842475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42475" w:rsidRPr="0037672E" w:rsidP="00842475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TableNormal"/>
        <w:tblW w:w="9868" w:type="dxa"/>
        <w:tblLayout w:type="fixed"/>
        <w:tblLook w:val="00A0"/>
      </w:tblPr>
      <w:tblGrid>
        <w:gridCol w:w="3708"/>
        <w:gridCol w:w="344"/>
        <w:gridCol w:w="5816"/>
      </w:tblGrid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5F26B4" w:rsidRPr="000124E3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="000124E3">
              <w:rPr>
                <w:sz w:val="28"/>
                <w:szCs w:val="28"/>
              </w:rPr>
              <w:t>КОЗАЧЕК</w:t>
            </w:r>
            <w:r w:rsidR="000124E3">
              <w:rPr>
                <w:sz w:val="28"/>
                <w:szCs w:val="28"/>
                <w:lang w:val="uk-UA"/>
              </w:rPr>
              <w:t xml:space="preserve">  Юрій</w:t>
            </w:r>
          </w:p>
        </w:tc>
        <w:tc>
          <w:tcPr>
            <w:tcW w:w="344" w:type="dxa"/>
          </w:tcPr>
          <w:p w:rsidR="005F26B4" w:rsidRPr="00A05FAE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5F26B4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="000124E3">
              <w:rPr>
                <w:color w:val="000000"/>
                <w:sz w:val="28"/>
                <w:szCs w:val="28"/>
                <w:lang w:val="uk-UA"/>
              </w:rPr>
              <w:t>заступник голови районної</w:t>
            </w:r>
            <w:r w:rsidRPr="00A05FAE">
              <w:rPr>
                <w:color w:val="000000"/>
                <w:sz w:val="28"/>
                <w:szCs w:val="28"/>
                <w:lang w:val="uk-UA"/>
              </w:rPr>
              <w:t xml:space="preserve"> державної адміністрації, керівник </w:t>
            </w:r>
            <w:r w:rsidRPr="00A05FA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Робочої групи</w:t>
            </w:r>
          </w:p>
          <w:p w:rsidR="00D94596" w:rsidRPr="00EF04A3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5F26B4" w:rsidRPr="000124E3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="000124E3">
              <w:rPr>
                <w:sz w:val="28"/>
                <w:szCs w:val="28"/>
              </w:rPr>
              <w:t>МАКСЮТИНСЬКИЙ</w:t>
            </w:r>
            <w:r w:rsidR="000124E3">
              <w:rPr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344" w:type="dxa"/>
          </w:tcPr>
          <w:p w:rsidR="005F26B4" w:rsidRPr="00A05FAE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5F26B4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="000124E3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A05FAE">
              <w:rPr>
                <w:color w:val="000000"/>
                <w:sz w:val="28"/>
                <w:szCs w:val="28"/>
                <w:lang w:val="uk-UA"/>
              </w:rPr>
              <w:t>управління</w:t>
            </w:r>
            <w:r w:rsidR="000124E3">
              <w:rPr>
                <w:color w:val="000000"/>
                <w:sz w:val="28"/>
                <w:szCs w:val="28"/>
                <w:lang w:val="uk-UA"/>
              </w:rPr>
              <w:t xml:space="preserve"> соціального захисту населення</w:t>
            </w:r>
            <w:r w:rsidR="00EF04A3">
              <w:rPr>
                <w:color w:val="000000"/>
                <w:sz w:val="28"/>
                <w:szCs w:val="28"/>
                <w:lang w:val="uk-UA"/>
              </w:rPr>
              <w:t xml:space="preserve"> райдержадміністрації</w:t>
            </w:r>
            <w:r w:rsidRPr="00A05FAE">
              <w:rPr>
                <w:color w:val="000000"/>
                <w:sz w:val="28"/>
                <w:szCs w:val="28"/>
                <w:lang w:val="uk-UA"/>
              </w:rPr>
              <w:t>, заступник керівника</w:t>
            </w:r>
            <w:r w:rsidRPr="00A05FAE">
              <w:rPr>
                <w:color w:val="000000"/>
              </w:rPr>
              <w:t xml:space="preserve"> </w:t>
            </w:r>
            <w:r w:rsidRPr="00A05FAE">
              <w:rPr>
                <w:color w:val="000000"/>
                <w:sz w:val="28"/>
                <w:szCs w:val="28"/>
                <w:lang w:val="uk-UA"/>
              </w:rPr>
              <w:t xml:space="preserve">Робочої групи </w:t>
            </w:r>
          </w:p>
          <w:p w:rsidR="00D94596" w:rsidRPr="00EF04A3" w:rsidP="00904599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rPr>
          <w:trHeight w:val="1278"/>
        </w:trPr>
        <w:tc>
          <w:tcPr>
            <w:tcW w:w="3708" w:type="dxa"/>
          </w:tcPr>
          <w:p w:rsidR="005F26B4" w:rsidRPr="00A05FAE" w:rsidP="001E5D5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="000124E3">
              <w:rPr>
                <w:color w:val="000000"/>
                <w:sz w:val="28"/>
                <w:szCs w:val="28"/>
                <w:lang w:val="uk-UA"/>
              </w:rPr>
              <w:t>БІЛОУС  Юлія</w:t>
            </w:r>
          </w:p>
        </w:tc>
        <w:tc>
          <w:tcPr>
            <w:tcW w:w="344" w:type="dxa"/>
          </w:tcPr>
          <w:p w:rsidR="005F26B4" w:rsidRPr="00A05FAE" w:rsidP="001E5D5D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5F26B4" w:rsidRPr="00A05FAE" w:rsidP="001E5D5D">
            <w:pPr>
              <w:pStyle w:val="rvps2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="001E5D5D">
              <w:rPr>
                <w:color w:val="000000"/>
                <w:sz w:val="28"/>
                <w:szCs w:val="28"/>
                <w:lang w:val="uk-UA"/>
              </w:rPr>
              <w:t>н</w:t>
            </w:r>
            <w:r w:rsidR="000124E3">
              <w:rPr>
                <w:color w:val="000000"/>
                <w:sz w:val="28"/>
                <w:szCs w:val="28"/>
                <w:lang w:val="uk-UA"/>
              </w:rPr>
              <w:t>ачальник відділу пільг та персоніфікованого обліку</w:t>
            </w:r>
            <w:r w:rsidRPr="00A05FAE" w:rsidR="00EF04A3">
              <w:rPr>
                <w:color w:val="000000"/>
                <w:sz w:val="28"/>
                <w:szCs w:val="28"/>
                <w:lang w:val="uk-UA"/>
              </w:rPr>
              <w:t xml:space="preserve"> управління</w:t>
            </w:r>
            <w:r w:rsidR="00EF04A3">
              <w:rPr>
                <w:color w:val="000000"/>
                <w:sz w:val="28"/>
                <w:szCs w:val="28"/>
                <w:lang w:val="uk-UA"/>
              </w:rPr>
              <w:t xml:space="preserve"> соціального захисту населення</w:t>
            </w:r>
            <w:r w:rsidRPr="00A05FAE">
              <w:rPr>
                <w:color w:val="000000"/>
                <w:sz w:val="28"/>
                <w:szCs w:val="28"/>
                <w:lang w:val="uk-UA"/>
              </w:rPr>
              <w:t>, секретар Робочої групи</w:t>
            </w: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9868" w:type="dxa"/>
            <w:gridSpan w:val="3"/>
          </w:tcPr>
          <w:p w:rsidR="00842475" w:rsidP="001E5D5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05FAE" w:rsidR="005F26B4">
              <w:rPr>
                <w:color w:val="000000"/>
                <w:sz w:val="28"/>
                <w:szCs w:val="28"/>
                <w:lang w:val="uk-UA"/>
              </w:rPr>
              <w:t>Члени Робочої групи:</w:t>
            </w:r>
          </w:p>
          <w:p w:rsidR="00904599" w:rsidRPr="00904599" w:rsidP="001E5D5D">
            <w:pPr>
              <w:pStyle w:val="rvps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ar-SA"/>
              </w:rPr>
              <w:t>БОЙКО Наталія</w:t>
            </w:r>
          </w:p>
        </w:tc>
        <w:tc>
          <w:tcPr>
            <w:tcW w:w="344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1E5D5D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154D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фінансового </w:t>
            </w:r>
            <w:r w:rsidRPr="00E4154D">
              <w:rPr>
                <w:color w:val="000000"/>
                <w:sz w:val="28"/>
                <w:szCs w:val="28"/>
                <w:lang w:val="uk-UA"/>
              </w:rPr>
              <w:t>управління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райдержадміністрації </w:t>
            </w:r>
          </w:p>
          <w:p w:rsidR="001E5D5D" w:rsidRPr="00EF04A3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ЛІСОВЕЦЬ Богдан</w:t>
            </w:r>
          </w:p>
        </w:tc>
        <w:tc>
          <w:tcPr>
            <w:tcW w:w="344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1E5D5D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D94596">
              <w:rPr>
                <w:sz w:val="28"/>
                <w:szCs w:val="28"/>
                <w:lang w:val="uk-UA"/>
              </w:rPr>
              <w:t>ачальник в</w:t>
            </w:r>
            <w:r w:rsidRPr="00D94596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оборонної роботи, </w:t>
            </w:r>
            <w:r>
              <w:rPr>
                <w:sz w:val="28"/>
                <w:szCs w:val="28"/>
                <w:lang w:val="uk-UA"/>
              </w:rPr>
              <w:t xml:space="preserve">цивільного захисту </w:t>
            </w:r>
            <w:r>
              <w:rPr>
                <w:color w:val="000000"/>
                <w:sz w:val="28"/>
                <w:szCs w:val="28"/>
                <w:lang w:val="uk-UA"/>
              </w:rPr>
              <w:t>райдержадміністрації</w:t>
            </w:r>
            <w:r w:rsidRPr="00D94596">
              <w:rPr>
                <w:sz w:val="28"/>
                <w:szCs w:val="28"/>
              </w:rPr>
              <w:t xml:space="preserve"> </w:t>
            </w:r>
          </w:p>
          <w:p w:rsidR="001E5D5D" w:rsidRPr="00EF04A3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ОНОКАЛО Олександр</w:t>
            </w:r>
          </w:p>
        </w:tc>
        <w:tc>
          <w:tcPr>
            <w:tcW w:w="344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1E5D5D" w:rsidRPr="00287222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154D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районного </w:t>
            </w:r>
            <w:r w:rsidRPr="00E4154D">
              <w:rPr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Головного управління державної служби з надзвичайних ситуацій України у Рівненській області </w:t>
            </w:r>
          </w:p>
          <w:p w:rsidR="001E5D5D" w:rsidRPr="00904599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ПОЛЮХОВИЧ Юрій</w:t>
            </w:r>
          </w:p>
        </w:tc>
        <w:tc>
          <w:tcPr>
            <w:tcW w:w="344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1E5D5D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в.о. </w:t>
            </w:r>
            <w:r w:rsidRPr="00D94596">
              <w:rPr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D9459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94596">
              <w:rPr>
                <w:sz w:val="28"/>
                <w:szCs w:val="28"/>
                <w:lang w:val="uk-UA"/>
              </w:rPr>
              <w:t>у</w:t>
            </w:r>
            <w:r w:rsidRPr="00D94596">
              <w:rPr>
                <w:sz w:val="28"/>
                <w:szCs w:val="28"/>
              </w:rPr>
              <w:t>правління охорони здоров’я, освіти, культури, 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райдержадміністрації</w:t>
            </w:r>
            <w:r w:rsidRPr="00D9459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E5D5D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E5D5D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E5D5D" w:rsidRPr="00904599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Tr="000124E3">
        <w:tblPrEx>
          <w:tblW w:w="9868" w:type="dxa"/>
          <w:tblLayout w:type="fixed"/>
          <w:tblLook w:val="00A0"/>
        </w:tblPrEx>
        <w:tc>
          <w:tcPr>
            <w:tcW w:w="3708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СИТНИЦЬКА Оксана</w:t>
            </w:r>
          </w:p>
        </w:tc>
        <w:tc>
          <w:tcPr>
            <w:tcW w:w="344" w:type="dxa"/>
          </w:tcPr>
          <w:p w:rsidR="001E5D5D" w:rsidRPr="00A05FAE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05FAE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6" w:type="dxa"/>
          </w:tcPr>
          <w:p w:rsidR="001E5D5D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154D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Pr="00E4154D">
              <w:rPr>
                <w:sz w:val="28"/>
                <w:szCs w:val="28"/>
              </w:rPr>
              <w:t>економічного та</w:t>
            </w:r>
            <w:r>
              <w:rPr>
                <w:sz w:val="28"/>
                <w:szCs w:val="28"/>
              </w:rPr>
              <w:t xml:space="preserve">  агропромислового розвитку,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 w:rsidRPr="00E4154D">
              <w:rPr>
                <w:sz w:val="28"/>
                <w:szCs w:val="28"/>
              </w:rPr>
              <w:t>, містобудування, архітектури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>райдержадміністрації</w:t>
            </w:r>
          </w:p>
          <w:p w:rsidR="001E5D5D" w:rsidRPr="00904599" w:rsidP="008724B4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1E5D5D" w:rsidRPr="00904599" w:rsidP="008724B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F04A3" w:rsidRPr="00842475" w:rsidP="005F26B4">
      <w:pPr>
        <w:spacing w:after="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</w:t>
      </w:r>
      <w:r w:rsidR="009045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</w:t>
      </w:r>
    </w:p>
    <w:p w:rsidR="005F26B4" w:rsidP="005F26B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7672E">
        <w:rPr>
          <w:rFonts w:ascii="Times New Roman" w:hAnsi="Times New Roman"/>
          <w:color w:val="000000"/>
          <w:sz w:val="28"/>
          <w:szCs w:val="28"/>
          <w:lang w:val="uk-UA"/>
        </w:rPr>
        <w:t>Начальник управління</w:t>
      </w:r>
      <w:r w:rsidR="00D945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94596" w:rsidRPr="0037672E" w:rsidP="005F26B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соціального захисту населення</w:t>
      </w:r>
    </w:p>
    <w:p w:rsidR="00904599" w:rsidRPr="00904599" w:rsidP="00842475">
      <w:pPr>
        <w:spacing w:after="0"/>
        <w:jc w:val="both"/>
        <w:rPr>
          <w:sz w:val="28"/>
          <w:szCs w:val="28"/>
          <w:lang w:val="uk-UA"/>
        </w:rPr>
      </w:pPr>
      <w:r w:rsidR="00D94596">
        <w:rPr>
          <w:rFonts w:ascii="Times New Roman" w:hAnsi="Times New Roman"/>
          <w:color w:val="000000"/>
          <w:sz w:val="28"/>
          <w:szCs w:val="28"/>
          <w:lang w:val="uk-UA"/>
        </w:rPr>
        <w:t>райдержадмін</w:t>
      </w:r>
      <w:r w:rsidR="001E5D5D">
        <w:rPr>
          <w:rFonts w:ascii="Times New Roman" w:hAnsi="Times New Roman"/>
          <w:color w:val="000000"/>
          <w:sz w:val="28"/>
          <w:szCs w:val="28"/>
          <w:lang w:val="uk-UA"/>
        </w:rPr>
        <w:t xml:space="preserve">істрації                                                 </w:t>
      </w:r>
      <w:r w:rsidRPr="0037672E" w:rsidR="001E5D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42475" w:rsidR="001E5D5D">
        <w:rPr>
          <w:rFonts w:ascii="Times New Roman" w:hAnsi="Times New Roman"/>
          <w:sz w:val="28"/>
          <w:szCs w:val="28"/>
        </w:rPr>
        <w:t>Вадим МАКСЮТИНСЬКИЙ</w:t>
      </w:r>
      <w:r w:rsidR="001E5D5D">
        <w:rPr>
          <w:sz w:val="28"/>
          <w:szCs w:val="28"/>
        </w:rPr>
        <w:t xml:space="preserve">   </w:t>
      </w:r>
    </w:p>
    <w:sectPr w:rsidSect="005F26B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4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4D" w:rsidRPr="002E6C16">
    <w:pPr>
      <w:pStyle w:val="Header"/>
      <w:jc w:val="center"/>
      <w:rPr>
        <w:rFonts w:ascii="Times New Roman" w:hAnsi="Times New Roman"/>
        <w:sz w:val="28"/>
        <w:szCs w:val="28"/>
      </w:rPr>
    </w:pPr>
    <w:r w:rsidRPr="002E6C16">
      <w:rPr>
        <w:rFonts w:ascii="Times New Roman" w:hAnsi="Times New Roman"/>
        <w:sz w:val="28"/>
        <w:szCs w:val="28"/>
      </w:rPr>
      <w:fldChar w:fldCharType="begin"/>
    </w:r>
    <w:r w:rsidRPr="002E6C16">
      <w:rPr>
        <w:rFonts w:ascii="Times New Roman" w:hAnsi="Times New Roman"/>
        <w:sz w:val="28"/>
        <w:szCs w:val="28"/>
      </w:rPr>
      <w:instrText>PAGE   \* MERGEFORMAT</w:instrText>
    </w:r>
    <w:r w:rsidRPr="002E6C16">
      <w:rPr>
        <w:rFonts w:ascii="Times New Roman" w:hAnsi="Times New Roman"/>
        <w:sz w:val="28"/>
        <w:szCs w:val="28"/>
      </w:rPr>
      <w:fldChar w:fldCharType="separate"/>
    </w:r>
    <w:r w:rsidRPr="00736B96" w:rsidR="00736B96">
      <w:rPr>
        <w:noProof/>
        <w:sz w:val="28"/>
        <w:szCs w:val="28"/>
      </w:rPr>
      <w:t>2</w:t>
    </w:r>
    <w:r w:rsidRPr="002E6C16">
      <w:rPr>
        <w:rFonts w:ascii="Times New Roman" w:hAnsi="Times New Roman"/>
        <w:sz w:val="28"/>
        <w:szCs w:val="28"/>
      </w:rPr>
      <w:fldChar w:fldCharType="end"/>
    </w:r>
  </w:p>
  <w:p w:rsidR="00E415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6B4"/>
    <w:rsid w:val="000124E3"/>
    <w:rsid w:val="001B7B08"/>
    <w:rsid w:val="001E5D5D"/>
    <w:rsid w:val="00287222"/>
    <w:rsid w:val="002E6C16"/>
    <w:rsid w:val="0037672E"/>
    <w:rsid w:val="005D76E6"/>
    <w:rsid w:val="005F26B4"/>
    <w:rsid w:val="00736B96"/>
    <w:rsid w:val="00754BC8"/>
    <w:rsid w:val="00842475"/>
    <w:rsid w:val="008724B4"/>
    <w:rsid w:val="008D2E0F"/>
    <w:rsid w:val="00904599"/>
    <w:rsid w:val="00A05FAE"/>
    <w:rsid w:val="00CB36A6"/>
    <w:rsid w:val="00D94596"/>
    <w:rsid w:val="00E4154D"/>
    <w:rsid w:val="00EF04A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F26B4"/>
    <w:pPr>
      <w:spacing w:after="160" w:line="259" w:lineRule="auto"/>
    </w:pPr>
    <w:rPr>
      <w:rFonts w:ascii="Calibri" w:hAnsi="Calibri"/>
      <w:sz w:val="22"/>
      <w:szCs w:val="22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vps2">
    <w:name w:val="rvps2"/>
    <w:basedOn w:val="Normal"/>
    <w:rsid w:val="005F26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rsid w:val="005F26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link w:val="Header"/>
    <w:locked/>
    <w:rsid w:val="005F26B4"/>
    <w:rPr>
      <w:rFonts w:ascii="Calibri" w:hAnsi="Calibri"/>
      <w:sz w:val="22"/>
      <w:szCs w:val="22"/>
      <w:lang w:val="ru-RU" w:eastAsia="en-US" w:bidi="ar-SA"/>
    </w:rPr>
  </w:style>
  <w:style w:type="paragraph" w:styleId="Footer">
    <w:name w:val="footer"/>
    <w:basedOn w:val="Normal"/>
    <w:link w:val="a0"/>
    <w:rsid w:val="005F26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link w:val="Footer"/>
    <w:locked/>
    <w:rsid w:val="005F26B4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1064</Words>
  <Characters>607</Characters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Додаток</vt:lpstr>
    </vt:vector>
  </TitlesOfParts>
  <Company>RePack by SPecialiST</Company>
  <LinksUpToDate>false</LinksUpToDate>
  <CharactersWithSpaces>1668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cp:revision>2</cp:revision>
  <dcterms:created xsi:type="dcterms:W3CDTF">2024-04-08T11:26:00Z</dcterms:created>
  <dcterms:modified xsi:type="dcterms:W3CDTF">2024-04-08T11:26:00Z</dcterms:modified>
</cp:coreProperties>
</file>