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11" w:rsidRPr="00594731" w:rsidRDefault="00945911" w:rsidP="00945911">
      <w:pPr>
        <w:ind w:left="5387"/>
        <w:rPr>
          <w:color w:val="000000"/>
          <w:sz w:val="28"/>
          <w:szCs w:val="28"/>
          <w:lang w:val="uk-UA"/>
        </w:rPr>
      </w:pPr>
      <w:r w:rsidRPr="00594731">
        <w:rPr>
          <w:color w:val="000000"/>
          <w:sz w:val="28"/>
          <w:szCs w:val="28"/>
          <w:lang w:val="uk-UA"/>
        </w:rPr>
        <w:t xml:space="preserve">Додаток </w:t>
      </w:r>
    </w:p>
    <w:p w:rsidR="00945911" w:rsidRPr="00594731" w:rsidRDefault="00945911" w:rsidP="00945911">
      <w:pPr>
        <w:ind w:left="5387"/>
        <w:rPr>
          <w:color w:val="000000"/>
          <w:sz w:val="28"/>
          <w:szCs w:val="28"/>
          <w:lang w:val="uk-UA"/>
        </w:rPr>
      </w:pPr>
      <w:r w:rsidRPr="00594731">
        <w:rPr>
          <w:color w:val="000000"/>
          <w:sz w:val="28"/>
          <w:szCs w:val="28"/>
          <w:lang w:val="uk-UA"/>
        </w:rPr>
        <w:t>до розпорядження голови районної державної  адміністрації - начальника районної військової адміністрації</w:t>
      </w:r>
    </w:p>
    <w:p w:rsidR="00945911" w:rsidRPr="00594731" w:rsidRDefault="00945911" w:rsidP="00945911">
      <w:pPr>
        <w:ind w:left="5387"/>
        <w:rPr>
          <w:color w:val="000000"/>
          <w:sz w:val="28"/>
          <w:szCs w:val="28"/>
          <w:lang w:val="uk-UA"/>
        </w:rPr>
      </w:pPr>
      <w:r w:rsidRPr="00594731">
        <w:rPr>
          <w:color w:val="000000"/>
          <w:sz w:val="28"/>
          <w:szCs w:val="28"/>
          <w:lang w:val="uk-UA"/>
        </w:rPr>
        <w:t>_________________ № _____</w:t>
      </w:r>
    </w:p>
    <w:p w:rsidR="00945911" w:rsidRPr="00594731" w:rsidRDefault="00945911" w:rsidP="00945911">
      <w:pPr>
        <w:pStyle w:val="a4"/>
        <w:shd w:val="clear" w:color="auto" w:fill="FFFFFF"/>
        <w:jc w:val="both"/>
        <w:rPr>
          <w:rFonts w:eastAsia="Calibri"/>
          <w:sz w:val="28"/>
          <w:szCs w:val="28"/>
          <w:lang w:val="uk-UA"/>
        </w:rPr>
      </w:pPr>
    </w:p>
    <w:p w:rsidR="00945911" w:rsidRPr="00594731" w:rsidRDefault="00945911" w:rsidP="00945911">
      <w:pPr>
        <w:pStyle w:val="a4"/>
        <w:shd w:val="clear" w:color="auto" w:fill="FFFFFF"/>
        <w:ind w:left="1418"/>
        <w:jc w:val="both"/>
        <w:rPr>
          <w:rFonts w:eastAsia="Calibri"/>
          <w:b/>
          <w:sz w:val="28"/>
          <w:szCs w:val="28"/>
          <w:lang w:val="uk-UA"/>
        </w:rPr>
      </w:pPr>
      <w:r w:rsidRPr="00594731">
        <w:rPr>
          <w:rFonts w:eastAsia="Calibri"/>
          <w:b/>
          <w:sz w:val="28"/>
          <w:szCs w:val="28"/>
          <w:lang w:val="uk-UA"/>
        </w:rPr>
        <w:t xml:space="preserve">   </w:t>
      </w:r>
      <w:r w:rsidR="00195CF2">
        <w:rPr>
          <w:rFonts w:eastAsia="Calibri"/>
          <w:b/>
          <w:sz w:val="28"/>
          <w:szCs w:val="28"/>
          <w:lang w:val="uk-UA"/>
        </w:rPr>
        <w:t xml:space="preserve">                          </w:t>
      </w:r>
      <w:r w:rsidRPr="00594731">
        <w:rPr>
          <w:rFonts w:eastAsia="Calibri"/>
          <w:b/>
          <w:sz w:val="28"/>
          <w:szCs w:val="28"/>
          <w:lang w:val="uk-UA"/>
        </w:rPr>
        <w:t xml:space="preserve">   </w:t>
      </w:r>
      <w:r w:rsidR="00195CF2">
        <w:rPr>
          <w:noProof/>
          <w:sz w:val="28"/>
          <w:szCs w:val="28"/>
        </w:rPr>
        <w:drawing>
          <wp:inline distT="0" distB="0" distL="0" distR="0">
            <wp:extent cx="1266825" cy="1340621"/>
            <wp:effectExtent l="0" t="0" r="0" b="0"/>
            <wp:docPr id="4" name="Рисунок 4" descr="Герб Рівненського рай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івненського район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315" cy="1342198"/>
                    </a:xfrm>
                    <a:prstGeom prst="rect">
                      <a:avLst/>
                    </a:prstGeom>
                    <a:noFill/>
                    <a:ln>
                      <a:noFill/>
                    </a:ln>
                  </pic:spPr>
                </pic:pic>
              </a:graphicData>
            </a:graphic>
          </wp:inline>
        </w:drawing>
      </w:r>
    </w:p>
    <w:p w:rsidR="00945911" w:rsidRPr="00594731" w:rsidRDefault="00945911" w:rsidP="00945911">
      <w:pPr>
        <w:pStyle w:val="a4"/>
        <w:rPr>
          <w:rFonts w:eastAsia="Times New Roman"/>
          <w:b/>
          <w:sz w:val="48"/>
          <w:szCs w:val="48"/>
          <w:lang w:val="uk-UA"/>
        </w:rPr>
      </w:pPr>
      <w:r w:rsidRPr="00594731">
        <w:rPr>
          <w:sz w:val="48"/>
          <w:szCs w:val="48"/>
          <w:lang w:val="uk-UA"/>
        </w:rPr>
        <w:t>ПРОГРАМА</w:t>
      </w:r>
    </w:p>
    <w:p w:rsidR="00945911" w:rsidRPr="00594731" w:rsidRDefault="00945911" w:rsidP="00945911">
      <w:pPr>
        <w:jc w:val="center"/>
        <w:rPr>
          <w:b/>
          <w:sz w:val="48"/>
          <w:szCs w:val="48"/>
          <w:lang w:val="uk-UA"/>
        </w:rPr>
      </w:pPr>
      <w:r w:rsidRPr="00594731">
        <w:rPr>
          <w:b/>
          <w:sz w:val="48"/>
          <w:szCs w:val="48"/>
          <w:lang w:val="uk-UA"/>
        </w:rPr>
        <w:t>економічного та соціального розвитку Рівненського району на 2023 рік</w:t>
      </w:r>
    </w:p>
    <w:p w:rsidR="00945911" w:rsidRPr="00594731" w:rsidRDefault="00945911" w:rsidP="00CD62D3">
      <w:pPr>
        <w:rPr>
          <w:b/>
          <w:sz w:val="48"/>
          <w:szCs w:val="48"/>
          <w:lang w:val="uk-UA"/>
        </w:rPr>
      </w:pPr>
    </w:p>
    <w:p w:rsidR="00945911" w:rsidRPr="0091431E" w:rsidRDefault="00945911" w:rsidP="0091431E">
      <w:pPr>
        <w:jc w:val="center"/>
        <w:rPr>
          <w:b/>
          <w:sz w:val="48"/>
          <w:szCs w:val="48"/>
          <w:lang w:val="uk-UA"/>
        </w:rPr>
      </w:pPr>
      <w:r w:rsidRPr="00594731">
        <w:rPr>
          <w:b/>
          <w:noProof/>
          <w:sz w:val="48"/>
          <w:szCs w:val="48"/>
        </w:rPr>
        <w:drawing>
          <wp:inline distT="0" distB="0" distL="0" distR="0">
            <wp:extent cx="4267200" cy="4705350"/>
            <wp:effectExtent l="0" t="0" r="0" b="0"/>
            <wp:docPr id="1" name="Рисунок 1" descr="20210222_11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210222_115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4705350"/>
                    </a:xfrm>
                    <a:prstGeom prst="rect">
                      <a:avLst/>
                    </a:prstGeom>
                    <a:noFill/>
                    <a:ln>
                      <a:noFill/>
                    </a:ln>
                  </pic:spPr>
                </pic:pic>
              </a:graphicData>
            </a:graphic>
          </wp:inline>
        </w:drawing>
      </w:r>
    </w:p>
    <w:p w:rsidR="00945911" w:rsidRPr="00594731" w:rsidRDefault="00945911" w:rsidP="00945911">
      <w:pPr>
        <w:jc w:val="center"/>
        <w:rPr>
          <w:b/>
          <w:sz w:val="28"/>
          <w:szCs w:val="28"/>
          <w:lang w:val="uk-UA"/>
        </w:rPr>
      </w:pPr>
      <w:r w:rsidRPr="00594731">
        <w:rPr>
          <w:b/>
          <w:sz w:val="28"/>
          <w:szCs w:val="28"/>
          <w:lang w:val="uk-UA"/>
        </w:rPr>
        <w:lastRenderedPageBreak/>
        <w:t>З М І С Т</w:t>
      </w:r>
    </w:p>
    <w:p w:rsidR="00945911" w:rsidRPr="00594731" w:rsidRDefault="00945911" w:rsidP="00945911">
      <w:pPr>
        <w:ind w:firstLine="700"/>
        <w:jc w:val="both"/>
        <w:rPr>
          <w:bCs/>
          <w:sz w:val="28"/>
          <w:szCs w:val="28"/>
          <w:lang w:val="uk-UA"/>
        </w:rPr>
      </w:pPr>
    </w:p>
    <w:p w:rsidR="00945911" w:rsidRPr="00594731" w:rsidRDefault="00945911" w:rsidP="00945911">
      <w:pPr>
        <w:ind w:firstLine="700"/>
        <w:jc w:val="both"/>
        <w:rPr>
          <w:bCs/>
          <w:sz w:val="28"/>
          <w:szCs w:val="28"/>
          <w:lang w:val="uk-UA"/>
        </w:rPr>
      </w:pPr>
    </w:p>
    <w:tbl>
      <w:tblPr>
        <w:tblW w:w="10207" w:type="dxa"/>
        <w:tblInd w:w="-318" w:type="dxa"/>
        <w:tblLook w:val="04A0" w:firstRow="1" w:lastRow="0" w:firstColumn="1" w:lastColumn="0" w:noHBand="0" w:noVBand="1"/>
      </w:tblPr>
      <w:tblGrid>
        <w:gridCol w:w="9215"/>
        <w:gridCol w:w="992"/>
      </w:tblGrid>
      <w:tr w:rsidR="00945911" w:rsidRPr="00594731">
        <w:tc>
          <w:tcPr>
            <w:tcW w:w="9215" w:type="dxa"/>
            <w:hideMark/>
          </w:tcPr>
          <w:p w:rsidR="00945911" w:rsidRPr="00594731" w:rsidRDefault="00945911">
            <w:pPr>
              <w:tabs>
                <w:tab w:val="left" w:pos="7920"/>
                <w:tab w:val="right" w:pos="9752"/>
              </w:tabs>
              <w:spacing w:line="228" w:lineRule="auto"/>
              <w:jc w:val="both"/>
              <w:rPr>
                <w:rFonts w:cs="Academy"/>
                <w:sz w:val="28"/>
                <w:szCs w:val="28"/>
                <w:lang w:val="uk-UA"/>
              </w:rPr>
            </w:pPr>
            <w:r w:rsidRPr="00594731">
              <w:rPr>
                <w:b/>
                <w:bCs/>
                <w:sz w:val="28"/>
                <w:szCs w:val="28"/>
                <w:lang w:val="uk-UA"/>
              </w:rPr>
              <w:t>Вступ</w:t>
            </w:r>
          </w:p>
        </w:tc>
        <w:tc>
          <w:tcPr>
            <w:tcW w:w="992" w:type="dxa"/>
            <w:vAlign w:val="bottom"/>
          </w:tcPr>
          <w:p w:rsidR="00945911" w:rsidRPr="00594731" w:rsidRDefault="00945911">
            <w:pPr>
              <w:tabs>
                <w:tab w:val="left" w:pos="7920"/>
                <w:tab w:val="right" w:pos="9752"/>
              </w:tabs>
              <w:spacing w:line="228" w:lineRule="auto"/>
              <w:rPr>
                <w:rFonts w:cs="Academy"/>
                <w:sz w:val="28"/>
                <w:szCs w:val="28"/>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rFonts w:cs="Academy"/>
                <w:sz w:val="20"/>
                <w:szCs w:val="20"/>
                <w:lang w:val="uk-UA"/>
              </w:rPr>
            </w:pPr>
          </w:p>
        </w:tc>
        <w:tc>
          <w:tcPr>
            <w:tcW w:w="992" w:type="dxa"/>
            <w:vAlign w:val="bottom"/>
          </w:tcPr>
          <w:p w:rsidR="00945911" w:rsidRPr="00594731" w:rsidRDefault="00945911">
            <w:pPr>
              <w:tabs>
                <w:tab w:val="left" w:pos="7920"/>
                <w:tab w:val="right" w:pos="9752"/>
              </w:tabs>
              <w:spacing w:line="228" w:lineRule="auto"/>
              <w:rPr>
                <w:rFonts w:cs="Academy"/>
                <w:sz w:val="20"/>
                <w:szCs w:val="20"/>
                <w:lang w:val="uk-UA"/>
              </w:rPr>
            </w:pPr>
          </w:p>
        </w:tc>
      </w:tr>
      <w:tr w:rsidR="00945911" w:rsidRPr="00594731">
        <w:tc>
          <w:tcPr>
            <w:tcW w:w="9215" w:type="dxa"/>
            <w:hideMark/>
          </w:tcPr>
          <w:p w:rsidR="00945911" w:rsidRPr="00594731" w:rsidRDefault="00945911" w:rsidP="00626B5B">
            <w:pPr>
              <w:tabs>
                <w:tab w:val="left" w:pos="7920"/>
                <w:tab w:val="right" w:pos="9752"/>
              </w:tabs>
              <w:spacing w:line="228" w:lineRule="auto"/>
              <w:jc w:val="both"/>
              <w:rPr>
                <w:rFonts w:cs="Academy"/>
                <w:sz w:val="28"/>
                <w:szCs w:val="28"/>
                <w:lang w:val="uk-UA"/>
              </w:rPr>
            </w:pPr>
            <w:r w:rsidRPr="00594731">
              <w:rPr>
                <w:b/>
                <w:sz w:val="28"/>
                <w:szCs w:val="28"/>
                <w:lang w:val="uk-UA"/>
              </w:rPr>
              <w:t xml:space="preserve">Пріоритетні напрями, основні завдання і заходи щодо економічного та соціального розвитку </w:t>
            </w:r>
            <w:r w:rsidR="00626B5B" w:rsidRPr="00594731">
              <w:rPr>
                <w:b/>
                <w:sz w:val="28"/>
                <w:szCs w:val="28"/>
                <w:lang w:val="uk-UA"/>
              </w:rPr>
              <w:t>району</w:t>
            </w:r>
            <w:r w:rsidRPr="00594731">
              <w:rPr>
                <w:b/>
                <w:sz w:val="28"/>
                <w:szCs w:val="28"/>
                <w:lang w:val="uk-UA"/>
              </w:rPr>
              <w:t xml:space="preserve"> на 2023 рік</w:t>
            </w:r>
          </w:p>
        </w:tc>
        <w:tc>
          <w:tcPr>
            <w:tcW w:w="992" w:type="dxa"/>
            <w:vAlign w:val="bottom"/>
          </w:tcPr>
          <w:p w:rsidR="00945911" w:rsidRPr="00594731" w:rsidRDefault="00945911">
            <w:pPr>
              <w:tabs>
                <w:tab w:val="left" w:pos="7920"/>
                <w:tab w:val="right" w:pos="9752"/>
              </w:tabs>
              <w:spacing w:line="228" w:lineRule="auto"/>
              <w:rPr>
                <w:rFonts w:cs="Academy"/>
                <w:sz w:val="28"/>
                <w:szCs w:val="28"/>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sz w:val="20"/>
                <w:szCs w:val="20"/>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sz w:val="20"/>
                <w:szCs w:val="20"/>
                <w:highlight w:val="yellow"/>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rFonts w:cs="Academy"/>
                <w:sz w:val="12"/>
                <w:szCs w:val="12"/>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sz w:val="12"/>
                <w:szCs w:val="12"/>
                <w:highlight w:val="yellow"/>
                <w:lang w:val="uk-UA"/>
              </w:rPr>
            </w:pPr>
          </w:p>
        </w:tc>
      </w:tr>
      <w:tr w:rsidR="00945911" w:rsidRPr="00594731">
        <w:tc>
          <w:tcPr>
            <w:tcW w:w="9215" w:type="dxa"/>
            <w:hideMark/>
          </w:tcPr>
          <w:p w:rsidR="00945911" w:rsidRPr="00594731" w:rsidRDefault="00945911">
            <w:pPr>
              <w:tabs>
                <w:tab w:val="left" w:pos="7920"/>
                <w:tab w:val="right" w:pos="9752"/>
              </w:tabs>
              <w:spacing w:line="228" w:lineRule="auto"/>
              <w:jc w:val="both"/>
              <w:rPr>
                <w:rFonts w:cs="Academy"/>
                <w:sz w:val="28"/>
                <w:szCs w:val="28"/>
                <w:highlight w:val="yellow"/>
                <w:lang w:val="uk-UA"/>
              </w:rPr>
            </w:pPr>
            <w:r w:rsidRPr="00594731">
              <w:rPr>
                <w:b/>
                <w:sz w:val="28"/>
                <w:szCs w:val="28"/>
                <w:lang w:val="uk-UA"/>
              </w:rPr>
              <w:t>Додаток 1.</w:t>
            </w:r>
            <w:r w:rsidRPr="00594731">
              <w:rPr>
                <w:i/>
                <w:sz w:val="28"/>
                <w:szCs w:val="28"/>
                <w:lang w:val="uk-UA"/>
              </w:rPr>
              <w:t>  </w:t>
            </w:r>
            <w:r w:rsidRPr="00594731">
              <w:rPr>
                <w:sz w:val="28"/>
                <w:szCs w:val="28"/>
                <w:lang w:val="uk-UA"/>
              </w:rPr>
              <w:t>Загальноекономічні показники</w:t>
            </w:r>
            <w:r w:rsidR="00626B5B" w:rsidRPr="00594731">
              <w:rPr>
                <w:sz w:val="28"/>
                <w:szCs w:val="28"/>
                <w:lang w:val="uk-UA"/>
              </w:rPr>
              <w:t xml:space="preserve"> району</w:t>
            </w:r>
          </w:p>
        </w:tc>
        <w:tc>
          <w:tcPr>
            <w:tcW w:w="992" w:type="dxa"/>
            <w:vAlign w:val="bottom"/>
          </w:tcPr>
          <w:p w:rsidR="00945911" w:rsidRPr="00594731" w:rsidRDefault="00945911">
            <w:pPr>
              <w:tabs>
                <w:tab w:val="left" w:pos="7920"/>
                <w:tab w:val="right" w:pos="9752"/>
              </w:tabs>
              <w:spacing w:line="228" w:lineRule="auto"/>
              <w:rPr>
                <w:rFonts w:cs="Academy"/>
                <w:sz w:val="28"/>
                <w:szCs w:val="28"/>
                <w:highlight w:val="yellow"/>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rFonts w:cs="Academy"/>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highlight w:val="yellow"/>
                <w:lang w:val="uk-UA"/>
              </w:rPr>
            </w:pPr>
          </w:p>
        </w:tc>
      </w:tr>
      <w:tr w:rsidR="00945911" w:rsidRPr="00594731">
        <w:tc>
          <w:tcPr>
            <w:tcW w:w="9215" w:type="dxa"/>
            <w:hideMark/>
          </w:tcPr>
          <w:p w:rsidR="00945911" w:rsidRPr="00594731" w:rsidRDefault="00945911">
            <w:pPr>
              <w:tabs>
                <w:tab w:val="left" w:pos="7920"/>
                <w:tab w:val="right" w:pos="9752"/>
              </w:tabs>
              <w:spacing w:line="228" w:lineRule="auto"/>
              <w:jc w:val="both"/>
              <w:rPr>
                <w:sz w:val="28"/>
                <w:szCs w:val="28"/>
                <w:highlight w:val="yellow"/>
                <w:lang w:val="uk-UA"/>
              </w:rPr>
            </w:pPr>
            <w:r w:rsidRPr="00594731">
              <w:rPr>
                <w:b/>
                <w:sz w:val="28"/>
                <w:szCs w:val="28"/>
                <w:lang w:val="uk-UA"/>
              </w:rPr>
              <w:t>Додаток 2.</w:t>
            </w:r>
            <w:r w:rsidRPr="00594731">
              <w:rPr>
                <w:sz w:val="28"/>
                <w:szCs w:val="28"/>
                <w:lang w:val="uk-UA"/>
              </w:rPr>
              <w:t xml:space="preserve">  Перелік </w:t>
            </w:r>
            <w:proofErr w:type="spellStart"/>
            <w:r w:rsidRPr="00594731">
              <w:rPr>
                <w:sz w:val="28"/>
                <w:szCs w:val="28"/>
                <w:lang w:val="uk-UA"/>
              </w:rPr>
              <w:t>проєктів</w:t>
            </w:r>
            <w:proofErr w:type="spellEnd"/>
            <w:r w:rsidRPr="00594731">
              <w:rPr>
                <w:sz w:val="28"/>
                <w:szCs w:val="28"/>
                <w:lang w:val="uk-UA"/>
              </w:rPr>
              <w:t xml:space="preserve"> регіонального розвитку, реалізація яких потребує залучення бюджетних коштів</w:t>
            </w:r>
          </w:p>
        </w:tc>
        <w:tc>
          <w:tcPr>
            <w:tcW w:w="992" w:type="dxa"/>
            <w:vAlign w:val="bottom"/>
          </w:tcPr>
          <w:p w:rsidR="00945911" w:rsidRPr="00594731" w:rsidRDefault="00945911">
            <w:pPr>
              <w:tabs>
                <w:tab w:val="left" w:pos="7920"/>
                <w:tab w:val="right" w:pos="9752"/>
              </w:tabs>
              <w:spacing w:line="228" w:lineRule="auto"/>
              <w:rPr>
                <w:rFonts w:cs="Academy"/>
                <w:sz w:val="28"/>
                <w:szCs w:val="28"/>
                <w:highlight w:val="yellow"/>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b/>
                <w:sz w:val="28"/>
                <w:szCs w:val="28"/>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sz w:val="28"/>
                <w:szCs w:val="28"/>
                <w:highlight w:val="yellow"/>
                <w:lang w:val="uk-UA"/>
              </w:rPr>
            </w:pPr>
          </w:p>
        </w:tc>
      </w:tr>
      <w:tr w:rsidR="00945911" w:rsidRPr="00594731">
        <w:tc>
          <w:tcPr>
            <w:tcW w:w="9215" w:type="dxa"/>
            <w:hideMark/>
          </w:tcPr>
          <w:p w:rsidR="00945911" w:rsidRPr="00594731" w:rsidRDefault="00945911" w:rsidP="00626B5B">
            <w:pPr>
              <w:tabs>
                <w:tab w:val="left" w:pos="7920"/>
                <w:tab w:val="right" w:pos="9752"/>
              </w:tabs>
              <w:spacing w:line="228" w:lineRule="auto"/>
              <w:jc w:val="both"/>
              <w:rPr>
                <w:sz w:val="28"/>
                <w:szCs w:val="28"/>
                <w:lang w:val="uk-UA"/>
              </w:rPr>
            </w:pPr>
            <w:r w:rsidRPr="00594731">
              <w:rPr>
                <w:b/>
                <w:sz w:val="28"/>
                <w:szCs w:val="28"/>
                <w:lang w:val="uk-UA"/>
              </w:rPr>
              <w:t>Додаток 3.</w:t>
            </w:r>
            <w:r w:rsidRPr="00594731">
              <w:rPr>
                <w:sz w:val="28"/>
                <w:szCs w:val="28"/>
                <w:lang w:val="uk-UA"/>
              </w:rPr>
              <w:t xml:space="preserve">  Перелік діючих </w:t>
            </w:r>
            <w:r w:rsidR="00626B5B" w:rsidRPr="00594731">
              <w:rPr>
                <w:sz w:val="28"/>
                <w:szCs w:val="28"/>
                <w:lang w:val="uk-UA"/>
              </w:rPr>
              <w:t>районних</w:t>
            </w:r>
            <w:r w:rsidRPr="00594731">
              <w:rPr>
                <w:sz w:val="28"/>
                <w:szCs w:val="28"/>
                <w:lang w:val="uk-UA"/>
              </w:rPr>
              <w:t xml:space="preserve"> галузевих програм</w:t>
            </w:r>
          </w:p>
        </w:tc>
        <w:tc>
          <w:tcPr>
            <w:tcW w:w="992" w:type="dxa"/>
            <w:vAlign w:val="bottom"/>
          </w:tcPr>
          <w:p w:rsidR="00945911" w:rsidRPr="00594731" w:rsidRDefault="00945911">
            <w:pPr>
              <w:tabs>
                <w:tab w:val="left" w:pos="7920"/>
                <w:tab w:val="right" w:pos="9752"/>
              </w:tabs>
              <w:spacing w:line="228" w:lineRule="auto"/>
              <w:rPr>
                <w:rFonts w:cs="Academy"/>
                <w:sz w:val="28"/>
                <w:szCs w:val="28"/>
                <w:lang w:val="uk-UA"/>
              </w:rPr>
            </w:pPr>
          </w:p>
        </w:tc>
      </w:tr>
    </w:tbl>
    <w:p w:rsidR="00945911" w:rsidRPr="00594731" w:rsidRDefault="00945911" w:rsidP="00945911">
      <w:pPr>
        <w:jc w:val="center"/>
        <w:rPr>
          <w:b/>
          <w:bCs/>
          <w:sz w:val="28"/>
          <w:szCs w:val="28"/>
          <w:lang w:val="uk-UA"/>
        </w:rPr>
      </w:pPr>
      <w:r w:rsidRPr="00594731">
        <w:rPr>
          <w:lang w:val="uk-UA"/>
        </w:rPr>
        <w:br w:type="page"/>
      </w:r>
    </w:p>
    <w:p w:rsidR="00626B5B" w:rsidRPr="00594731" w:rsidRDefault="00626B5B" w:rsidP="00626B5B">
      <w:pPr>
        <w:tabs>
          <w:tab w:val="left" w:pos="225"/>
          <w:tab w:val="center" w:pos="4819"/>
        </w:tabs>
        <w:ind w:firstLine="709"/>
        <w:jc w:val="center"/>
        <w:rPr>
          <w:b/>
          <w:bCs/>
          <w:sz w:val="28"/>
          <w:szCs w:val="28"/>
          <w:lang w:val="uk-UA"/>
        </w:rPr>
      </w:pPr>
      <w:r w:rsidRPr="00594731">
        <w:rPr>
          <w:b/>
          <w:bCs/>
          <w:sz w:val="28"/>
          <w:szCs w:val="28"/>
          <w:lang w:val="uk-UA"/>
        </w:rPr>
        <w:lastRenderedPageBreak/>
        <w:t>ВСТУП</w:t>
      </w:r>
    </w:p>
    <w:p w:rsidR="00626B5B" w:rsidRPr="00594731" w:rsidRDefault="00626B5B" w:rsidP="00626B5B">
      <w:pPr>
        <w:tabs>
          <w:tab w:val="left" w:pos="225"/>
          <w:tab w:val="center" w:pos="4819"/>
        </w:tabs>
        <w:ind w:firstLine="709"/>
        <w:jc w:val="center"/>
        <w:rPr>
          <w:b/>
          <w:bCs/>
          <w:sz w:val="28"/>
          <w:szCs w:val="28"/>
          <w:lang w:val="uk-UA"/>
        </w:rPr>
      </w:pPr>
    </w:p>
    <w:p w:rsidR="00626B5B" w:rsidRPr="00594731" w:rsidRDefault="00626B5B" w:rsidP="00626B5B">
      <w:pPr>
        <w:ind w:firstLine="709"/>
        <w:jc w:val="both"/>
        <w:rPr>
          <w:sz w:val="28"/>
          <w:szCs w:val="28"/>
          <w:lang w:val="uk-UA"/>
        </w:rPr>
      </w:pPr>
      <w:r w:rsidRPr="00594731">
        <w:rPr>
          <w:sz w:val="28"/>
          <w:szCs w:val="28"/>
          <w:lang w:val="uk-UA"/>
        </w:rPr>
        <w:t>Програма економічного та соціального розв</w:t>
      </w:r>
      <w:r w:rsidR="00C37B4E">
        <w:rPr>
          <w:sz w:val="28"/>
          <w:szCs w:val="28"/>
          <w:lang w:val="uk-UA"/>
        </w:rPr>
        <w:t>итку Рівненського району  на 2023</w:t>
      </w:r>
      <w:r w:rsidRPr="00594731">
        <w:rPr>
          <w:sz w:val="28"/>
          <w:szCs w:val="28"/>
          <w:lang w:val="uk-UA"/>
        </w:rPr>
        <w:t xml:space="preserve"> рік (далі – Програма) визначає пріоритети та основні напрямки економічного і со</w:t>
      </w:r>
      <w:r w:rsidR="00C37B4E">
        <w:rPr>
          <w:sz w:val="28"/>
          <w:szCs w:val="28"/>
          <w:lang w:val="uk-UA"/>
        </w:rPr>
        <w:t>ціального розвитку району у 2023</w:t>
      </w:r>
      <w:r w:rsidRPr="00594731">
        <w:rPr>
          <w:sz w:val="28"/>
          <w:szCs w:val="28"/>
          <w:lang w:val="uk-UA"/>
        </w:rPr>
        <w:t xml:space="preserve"> році та передбачає забезпечення узгоджених спільних дій місцевих органів виконавчої влади та органів місцевого са</w:t>
      </w:r>
      <w:r w:rsidR="00C37B4E">
        <w:rPr>
          <w:sz w:val="28"/>
          <w:szCs w:val="28"/>
          <w:lang w:val="uk-UA"/>
        </w:rPr>
        <w:t>моврядування зі створення в 2023</w:t>
      </w:r>
      <w:r w:rsidRPr="00594731">
        <w:rPr>
          <w:sz w:val="28"/>
          <w:szCs w:val="28"/>
          <w:lang w:val="uk-UA"/>
        </w:rPr>
        <w:t xml:space="preserve"> році сприятливих умов для соціально-економічного розвитку району.</w:t>
      </w:r>
    </w:p>
    <w:p w:rsidR="00626B5B" w:rsidRPr="00594731" w:rsidRDefault="00626B5B" w:rsidP="00626B5B">
      <w:pPr>
        <w:spacing w:before="80"/>
        <w:ind w:firstLine="709"/>
        <w:jc w:val="both"/>
        <w:rPr>
          <w:sz w:val="28"/>
          <w:szCs w:val="28"/>
          <w:lang w:val="uk-UA"/>
        </w:rPr>
      </w:pPr>
      <w:r w:rsidRPr="00594731">
        <w:rPr>
          <w:sz w:val="28"/>
          <w:szCs w:val="28"/>
          <w:lang w:val="uk-UA"/>
        </w:rPr>
        <w:t xml:space="preserve">Програма економічного та соціального розвитку Рівненського району на </w:t>
      </w:r>
      <w:r w:rsidRPr="00594731">
        <w:rPr>
          <w:sz w:val="28"/>
          <w:szCs w:val="28"/>
          <w:lang w:val="uk-UA"/>
        </w:rPr>
        <w:br/>
        <w:t>2023 рік розроблена відповідно до:</w:t>
      </w:r>
    </w:p>
    <w:p w:rsidR="00626B5B" w:rsidRPr="00594731" w:rsidRDefault="00626B5B" w:rsidP="00626B5B">
      <w:pPr>
        <w:spacing w:before="80"/>
        <w:ind w:firstLine="709"/>
        <w:jc w:val="both"/>
        <w:rPr>
          <w:sz w:val="28"/>
          <w:szCs w:val="28"/>
          <w:lang w:val="uk-UA"/>
        </w:rPr>
      </w:pPr>
      <w:r w:rsidRPr="00594731">
        <w:rPr>
          <w:sz w:val="28"/>
          <w:szCs w:val="28"/>
          <w:lang w:val="uk-UA"/>
        </w:rPr>
        <w:t xml:space="preserve">Законів України </w:t>
      </w:r>
      <w:r w:rsidRPr="00594731">
        <w:rPr>
          <w:sz w:val="28"/>
          <w:szCs w:val="28"/>
          <w:shd w:val="clear" w:color="auto" w:fill="FFFFFF"/>
          <w:lang w:val="uk-UA"/>
        </w:rPr>
        <w:t>«Про правовий режим воєнного стану»,</w:t>
      </w:r>
      <w:r w:rsidRPr="00594731">
        <w:rPr>
          <w:sz w:val="28"/>
          <w:szCs w:val="28"/>
          <w:lang w:val="uk-UA"/>
        </w:rPr>
        <w:t xml:space="preserve"> «Про місцеві державні адміністрації», «Про державне прогнозування та розроблення програм економічного і соціального розвитку України», «Про засади державної регіональної політики» (зі змінами), «Про Державний бюджет України на 2023 рік»;</w:t>
      </w:r>
    </w:p>
    <w:p w:rsidR="00626B5B" w:rsidRPr="00594731" w:rsidRDefault="00626B5B" w:rsidP="00626B5B">
      <w:pPr>
        <w:spacing w:before="80"/>
        <w:ind w:firstLine="709"/>
        <w:jc w:val="both"/>
        <w:rPr>
          <w:sz w:val="28"/>
          <w:szCs w:val="28"/>
          <w:shd w:val="clear" w:color="auto" w:fill="FFFFFF"/>
          <w:lang w:val="uk-UA"/>
        </w:rPr>
      </w:pPr>
      <w:r w:rsidRPr="00594731">
        <w:rPr>
          <w:sz w:val="28"/>
          <w:szCs w:val="28"/>
          <w:lang w:val="uk-UA"/>
        </w:rPr>
        <w:t xml:space="preserve">Указів Президента України від 24 лютого 2022 року № 64/2022 </w:t>
      </w:r>
      <w:r w:rsidRPr="00594731">
        <w:rPr>
          <w:sz w:val="28"/>
          <w:szCs w:val="28"/>
          <w:lang w:val="uk-UA"/>
        </w:rPr>
        <w:br/>
        <w:t xml:space="preserve">«Про введення воєнного стану в Україні» (зі змінами) та від 24 лютого </w:t>
      </w:r>
      <w:r w:rsidRPr="00594731">
        <w:rPr>
          <w:sz w:val="28"/>
          <w:szCs w:val="28"/>
          <w:lang w:val="uk-UA"/>
        </w:rPr>
        <w:br/>
        <w:t>2022 року № 68/2022 «</w:t>
      </w:r>
      <w:r w:rsidRPr="00594731">
        <w:rPr>
          <w:sz w:val="28"/>
          <w:szCs w:val="28"/>
          <w:shd w:val="clear" w:color="auto" w:fill="FFFFFF"/>
          <w:lang w:val="uk-UA"/>
        </w:rPr>
        <w:t>Про утворення військових адміністрацій»;</w:t>
      </w:r>
    </w:p>
    <w:p w:rsidR="00626B5B" w:rsidRPr="00594731" w:rsidRDefault="00626B5B" w:rsidP="00626B5B">
      <w:pPr>
        <w:spacing w:before="80"/>
        <w:ind w:firstLine="709"/>
        <w:jc w:val="both"/>
        <w:rPr>
          <w:sz w:val="28"/>
          <w:szCs w:val="28"/>
          <w:lang w:val="uk-UA"/>
        </w:rPr>
      </w:pPr>
      <w:r w:rsidRPr="00594731">
        <w:rPr>
          <w:sz w:val="28"/>
          <w:szCs w:val="28"/>
          <w:lang w:val="uk-UA"/>
        </w:rPr>
        <w:t>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w:t>
      </w:r>
    </w:p>
    <w:p w:rsidR="00626B5B" w:rsidRPr="00594731" w:rsidRDefault="00626B5B" w:rsidP="00626B5B">
      <w:pPr>
        <w:spacing w:before="80"/>
        <w:ind w:firstLine="709"/>
        <w:jc w:val="both"/>
        <w:rPr>
          <w:sz w:val="28"/>
          <w:szCs w:val="28"/>
          <w:lang w:val="uk-UA"/>
        </w:rPr>
      </w:pPr>
      <w:r w:rsidRPr="00594731">
        <w:rPr>
          <w:sz w:val="28"/>
          <w:szCs w:val="28"/>
          <w:lang w:val="uk-UA"/>
        </w:rPr>
        <w:t>У Програмі - 2023 враховано положення та основні завдання програмних документів, зокрема:</w:t>
      </w:r>
    </w:p>
    <w:p w:rsidR="00626B5B" w:rsidRPr="00594731" w:rsidRDefault="00626B5B" w:rsidP="00626B5B">
      <w:pPr>
        <w:spacing w:before="80"/>
        <w:ind w:firstLine="709"/>
        <w:jc w:val="both"/>
        <w:rPr>
          <w:sz w:val="28"/>
          <w:szCs w:val="28"/>
          <w:lang w:val="uk-UA"/>
        </w:rPr>
      </w:pPr>
      <w:r w:rsidRPr="00594731">
        <w:rPr>
          <w:sz w:val="28"/>
          <w:szCs w:val="28"/>
          <w:lang w:val="uk-UA"/>
        </w:rPr>
        <w:t xml:space="preserve">постанови Кабінету Міністрів України від 05 серпня 2020 року № 695 «Про затвердження Державної стратегії регіонального розвитку на 2021 – </w:t>
      </w:r>
      <w:r w:rsidRPr="00594731">
        <w:rPr>
          <w:sz w:val="28"/>
          <w:szCs w:val="28"/>
          <w:lang w:val="uk-UA"/>
        </w:rPr>
        <w:br/>
        <w:t>2027 роки»;</w:t>
      </w:r>
    </w:p>
    <w:p w:rsidR="00626B5B" w:rsidRPr="00594731" w:rsidRDefault="00626B5B" w:rsidP="00626B5B">
      <w:pPr>
        <w:spacing w:before="80"/>
        <w:ind w:firstLine="709"/>
        <w:jc w:val="both"/>
        <w:rPr>
          <w:sz w:val="28"/>
          <w:szCs w:val="28"/>
          <w:lang w:val="uk-UA"/>
        </w:rPr>
      </w:pPr>
      <w:r w:rsidRPr="00594731">
        <w:rPr>
          <w:sz w:val="28"/>
          <w:szCs w:val="28"/>
          <w:lang w:val="uk-UA"/>
        </w:rPr>
        <w:t>розпорядження голови Рівненської облдержадміністрації від 28 грудня 2019 року № 1098 «Про Стратегію розвитку Рівненської області на період до 2027 року»;</w:t>
      </w:r>
    </w:p>
    <w:p w:rsidR="00626B5B" w:rsidRPr="00594731" w:rsidRDefault="00626B5B" w:rsidP="003065FA">
      <w:pPr>
        <w:ind w:firstLine="709"/>
        <w:jc w:val="both"/>
        <w:rPr>
          <w:sz w:val="28"/>
          <w:szCs w:val="28"/>
          <w:lang w:val="uk-UA"/>
        </w:rPr>
      </w:pPr>
      <w:r w:rsidRPr="00594731">
        <w:rPr>
          <w:sz w:val="28"/>
          <w:szCs w:val="28"/>
          <w:lang w:val="uk-UA"/>
        </w:rPr>
        <w:t>розпорядження голови Рівненської облдержадміністрації від 14 лютого 2020 року № 77 «Про план на 2021 - 2023 роки із реалізації Стратегії розвитку Рівненської області на період до 2027 року»;</w:t>
      </w:r>
    </w:p>
    <w:p w:rsidR="00626B5B" w:rsidRPr="003065FA" w:rsidRDefault="00626B5B" w:rsidP="003065FA">
      <w:pPr>
        <w:ind w:firstLine="709"/>
        <w:jc w:val="both"/>
        <w:rPr>
          <w:b/>
          <w:bCs/>
          <w:sz w:val="28"/>
          <w:szCs w:val="28"/>
          <w:lang w:val="uk-UA"/>
        </w:rPr>
      </w:pPr>
      <w:r w:rsidRPr="00594731">
        <w:rPr>
          <w:sz w:val="28"/>
          <w:szCs w:val="28"/>
          <w:lang w:val="uk-UA"/>
        </w:rPr>
        <w:t xml:space="preserve">розпорядження голови Рівненської райдержадміністрації </w:t>
      </w:r>
      <w:r w:rsidR="00C37B4E" w:rsidRPr="00C37B4E">
        <w:rPr>
          <w:sz w:val="28"/>
          <w:szCs w:val="28"/>
          <w:lang w:val="uk-UA"/>
        </w:rPr>
        <w:t>від 27 вересня 2021 року № 482</w:t>
      </w:r>
      <w:r w:rsidRPr="00C37B4E">
        <w:rPr>
          <w:sz w:val="28"/>
          <w:szCs w:val="28"/>
          <w:lang w:val="uk-UA"/>
        </w:rPr>
        <w:t xml:space="preserve"> «</w:t>
      </w:r>
      <w:r w:rsidR="003065FA" w:rsidRPr="003065FA">
        <w:rPr>
          <w:bCs/>
          <w:sz w:val="28"/>
          <w:szCs w:val="28"/>
          <w:lang w:val="uk-UA"/>
        </w:rPr>
        <w:t xml:space="preserve">Про затвердження плану заходів на 2021 – 2023 роки з виконання в </w:t>
      </w:r>
      <w:r w:rsidR="00C37B4E">
        <w:rPr>
          <w:bCs/>
          <w:sz w:val="28"/>
          <w:szCs w:val="28"/>
          <w:lang w:val="uk-UA"/>
        </w:rPr>
        <w:t xml:space="preserve">Рівненському </w:t>
      </w:r>
      <w:r w:rsidR="003065FA" w:rsidRPr="003065FA">
        <w:rPr>
          <w:bCs/>
          <w:sz w:val="28"/>
          <w:szCs w:val="28"/>
          <w:lang w:val="uk-UA"/>
        </w:rPr>
        <w:t>районі завдань Державної стратегії регіонального розвитку на 2021 – 2027 роки</w:t>
      </w:r>
      <w:r w:rsidRPr="003065FA">
        <w:rPr>
          <w:sz w:val="28"/>
          <w:szCs w:val="28"/>
          <w:lang w:val="uk-UA"/>
        </w:rPr>
        <w:t>»;</w:t>
      </w:r>
    </w:p>
    <w:p w:rsidR="00626B5B" w:rsidRPr="00594731" w:rsidRDefault="00626B5B" w:rsidP="003065FA">
      <w:pPr>
        <w:ind w:firstLine="709"/>
        <w:jc w:val="both"/>
        <w:rPr>
          <w:sz w:val="28"/>
          <w:szCs w:val="28"/>
          <w:lang w:val="uk-UA"/>
        </w:rPr>
      </w:pPr>
      <w:r w:rsidRPr="00594731">
        <w:rPr>
          <w:rFonts w:ascii="Times New Roman CYR" w:hAnsi="Times New Roman CYR" w:cs="Times New Roman CYR"/>
          <w:sz w:val="28"/>
          <w:szCs w:val="28"/>
          <w:lang w:val="uk-UA"/>
        </w:rPr>
        <w:t>розпорядження голови Рівненської обласної державної адміністрації – начальника Рівненської обласної військової адміністрації від 20 грудня              2022 року № 479 «Про програму економічного та соціального розвитку Рівненської області на 2023 рік».</w:t>
      </w:r>
    </w:p>
    <w:p w:rsidR="00626B5B" w:rsidRPr="00594731" w:rsidRDefault="00626B5B" w:rsidP="00626B5B">
      <w:pPr>
        <w:spacing w:before="80"/>
        <w:ind w:firstLine="709"/>
        <w:jc w:val="both"/>
        <w:rPr>
          <w:sz w:val="28"/>
          <w:szCs w:val="28"/>
          <w:lang w:val="uk-UA"/>
        </w:rPr>
      </w:pPr>
      <w:r w:rsidRPr="00594731">
        <w:rPr>
          <w:sz w:val="28"/>
          <w:szCs w:val="28"/>
          <w:lang w:val="uk-UA"/>
        </w:rPr>
        <w:lastRenderedPageBreak/>
        <w:t xml:space="preserve">Програма –  розроблена управлінням економічного та агропромислового розвитку, житлово-комунального господарства, містобудування, архітектури райдержадміністрації спільно з структурними підрозділами райдержадміністрації, </w:t>
      </w:r>
      <w:r w:rsidRPr="00C37B4E">
        <w:rPr>
          <w:sz w:val="28"/>
          <w:szCs w:val="28"/>
          <w:lang w:val="uk-UA"/>
        </w:rPr>
        <w:t>територіальними органами міністерств та інших центральних органів виконавчої влади,</w:t>
      </w:r>
      <w:r w:rsidRPr="00594731">
        <w:rPr>
          <w:sz w:val="28"/>
          <w:szCs w:val="28"/>
          <w:lang w:val="uk-UA"/>
        </w:rPr>
        <w:t xml:space="preserve"> </w:t>
      </w:r>
      <w:r w:rsidRPr="00594731">
        <w:rPr>
          <w:rFonts w:eastAsia="Calibri"/>
          <w:sz w:val="28"/>
          <w:szCs w:val="28"/>
          <w:lang w:val="uk-UA" w:eastAsia="en-US"/>
        </w:rPr>
        <w:t>а також із врахуванням пропозицій органів місцевого самоврядування.</w:t>
      </w:r>
    </w:p>
    <w:p w:rsidR="00626B5B" w:rsidRPr="00594731" w:rsidRDefault="00626B5B" w:rsidP="00626B5B">
      <w:pPr>
        <w:spacing w:before="80"/>
        <w:ind w:firstLine="709"/>
        <w:jc w:val="both"/>
        <w:rPr>
          <w:sz w:val="28"/>
          <w:szCs w:val="28"/>
          <w:lang w:val="uk-UA"/>
        </w:rPr>
      </w:pPr>
      <w:r w:rsidRPr="00594731">
        <w:rPr>
          <w:sz w:val="28"/>
          <w:szCs w:val="28"/>
          <w:lang w:val="uk-UA"/>
        </w:rPr>
        <w:t xml:space="preserve">Програма враховує прогнозні </w:t>
      </w:r>
      <w:proofErr w:type="spellStart"/>
      <w:r w:rsidRPr="00594731">
        <w:rPr>
          <w:sz w:val="28"/>
          <w:szCs w:val="28"/>
          <w:lang w:val="uk-UA"/>
        </w:rPr>
        <w:t>макропоказники</w:t>
      </w:r>
      <w:proofErr w:type="spellEnd"/>
      <w:r w:rsidRPr="00594731">
        <w:rPr>
          <w:sz w:val="28"/>
          <w:szCs w:val="28"/>
          <w:lang w:val="uk-UA"/>
        </w:rPr>
        <w:t xml:space="preserve"> економічного та соціального розвитку України на 2022 - 2023 роки та поточну ситуацію в Рівненському районі, пов’язану з військовою агресією російської федерації та введенням в Україні правового режиму воєнного стану.</w:t>
      </w:r>
    </w:p>
    <w:p w:rsidR="00626B5B" w:rsidRPr="00594731" w:rsidRDefault="00053085" w:rsidP="00626B5B">
      <w:pPr>
        <w:spacing w:before="80"/>
        <w:ind w:firstLine="709"/>
        <w:jc w:val="both"/>
        <w:rPr>
          <w:lang w:val="uk-UA" w:eastAsia="en-US"/>
        </w:rPr>
      </w:pPr>
      <w:r w:rsidRPr="00594731">
        <w:rPr>
          <w:color w:val="000000"/>
          <w:sz w:val="28"/>
          <w:szCs w:val="28"/>
          <w:lang w:val="uk-UA"/>
        </w:rPr>
        <w:t>Метою Програми</w:t>
      </w:r>
      <w:r w:rsidR="00626B5B" w:rsidRPr="00594731">
        <w:rPr>
          <w:color w:val="000000"/>
          <w:sz w:val="28"/>
          <w:szCs w:val="28"/>
          <w:lang w:val="uk-UA"/>
        </w:rPr>
        <w:t xml:space="preserve"> є забезпечення стабільної роботи господарського комплексу, інфраструк</w:t>
      </w:r>
      <w:r w:rsidRPr="00594731">
        <w:rPr>
          <w:color w:val="000000"/>
          <w:sz w:val="28"/>
          <w:szCs w:val="28"/>
          <w:lang w:val="uk-UA"/>
        </w:rPr>
        <w:t>тури та соціальної сфери району</w:t>
      </w:r>
      <w:r w:rsidR="00626B5B" w:rsidRPr="00594731">
        <w:rPr>
          <w:color w:val="000000"/>
          <w:sz w:val="28"/>
          <w:szCs w:val="28"/>
          <w:lang w:val="uk-UA"/>
        </w:rPr>
        <w:t xml:space="preserve"> в умовах воєнного стану; всебічна підтримка Збройних Сил України та регіонів, найбільш постраждалих внаслідок агресії російської федерації; сприяння територіальним громадам </w:t>
      </w:r>
      <w:r w:rsidRPr="00594731">
        <w:rPr>
          <w:color w:val="000000"/>
          <w:sz w:val="28"/>
          <w:szCs w:val="28"/>
          <w:lang w:val="uk-UA"/>
        </w:rPr>
        <w:t>району</w:t>
      </w:r>
      <w:r w:rsidR="00626B5B" w:rsidRPr="00594731">
        <w:rPr>
          <w:color w:val="000000"/>
          <w:sz w:val="28"/>
          <w:szCs w:val="28"/>
          <w:lang w:val="uk-UA"/>
        </w:rPr>
        <w:t xml:space="preserve"> у вирішенні їх нагальних проблем; створення передумов для прискореного післявоєнног</w:t>
      </w:r>
      <w:r w:rsidRPr="00594731">
        <w:rPr>
          <w:color w:val="000000"/>
          <w:sz w:val="28"/>
          <w:szCs w:val="28"/>
          <w:lang w:val="uk-UA"/>
        </w:rPr>
        <w:t>о інноваційного розвитку району</w:t>
      </w:r>
      <w:r w:rsidR="00C37B4E">
        <w:rPr>
          <w:color w:val="000000"/>
          <w:sz w:val="28"/>
          <w:szCs w:val="28"/>
          <w:lang w:val="uk-UA"/>
        </w:rPr>
        <w:t>, зокрема</w:t>
      </w:r>
      <w:r w:rsidR="00626B5B" w:rsidRPr="00594731">
        <w:rPr>
          <w:color w:val="000000"/>
          <w:sz w:val="28"/>
          <w:szCs w:val="28"/>
          <w:lang w:val="uk-UA"/>
        </w:rPr>
        <w:t xml:space="preserve"> шляхом забезпечення сприятливих умов для ведення бізнесу та залучення інвестицій, а також організації якісної підготовки кадрів.</w:t>
      </w:r>
    </w:p>
    <w:p w:rsidR="00626B5B" w:rsidRPr="00594731" w:rsidRDefault="00053085" w:rsidP="00626B5B">
      <w:pPr>
        <w:spacing w:before="80"/>
        <w:ind w:firstLine="720"/>
        <w:jc w:val="both"/>
        <w:rPr>
          <w:sz w:val="28"/>
          <w:szCs w:val="28"/>
          <w:lang w:val="uk-UA"/>
        </w:rPr>
      </w:pPr>
      <w:r w:rsidRPr="00594731">
        <w:rPr>
          <w:sz w:val="28"/>
          <w:szCs w:val="28"/>
          <w:lang w:val="uk-UA"/>
        </w:rPr>
        <w:t xml:space="preserve">У Програмі </w:t>
      </w:r>
      <w:r w:rsidR="00626B5B" w:rsidRPr="00594731">
        <w:rPr>
          <w:sz w:val="28"/>
          <w:szCs w:val="28"/>
          <w:lang w:val="uk-UA"/>
        </w:rPr>
        <w:t>визначено:</w:t>
      </w:r>
    </w:p>
    <w:p w:rsidR="00626B5B" w:rsidRPr="00594731" w:rsidRDefault="00626B5B" w:rsidP="00626B5B">
      <w:pPr>
        <w:spacing w:before="80"/>
        <w:ind w:firstLine="720"/>
        <w:jc w:val="both"/>
        <w:rPr>
          <w:sz w:val="28"/>
          <w:szCs w:val="28"/>
          <w:lang w:val="uk-UA"/>
        </w:rPr>
      </w:pPr>
      <w:r w:rsidRPr="00594731">
        <w:rPr>
          <w:sz w:val="28"/>
          <w:szCs w:val="28"/>
          <w:lang w:val="uk-UA"/>
        </w:rPr>
        <w:t>основні пріоритети, завдання та заходи соціально-економічного розвитку на 2023 рік;</w:t>
      </w:r>
    </w:p>
    <w:p w:rsidR="00626B5B" w:rsidRPr="00594731" w:rsidRDefault="00626B5B" w:rsidP="00626B5B">
      <w:pPr>
        <w:spacing w:before="80"/>
        <w:ind w:firstLine="720"/>
        <w:jc w:val="both"/>
        <w:rPr>
          <w:sz w:val="28"/>
          <w:szCs w:val="28"/>
          <w:lang w:val="uk-UA"/>
        </w:rPr>
      </w:pPr>
      <w:r w:rsidRPr="00594731">
        <w:rPr>
          <w:rStyle w:val="fontstyle01"/>
          <w:lang w:val="uk-UA"/>
        </w:rPr>
        <w:t>з</w:t>
      </w:r>
      <w:r w:rsidRPr="00594731">
        <w:rPr>
          <w:sz w:val="28"/>
          <w:szCs w:val="28"/>
          <w:lang w:val="uk-UA"/>
        </w:rPr>
        <w:t>агальноекономічні показники</w:t>
      </w:r>
      <w:r w:rsidRPr="00594731">
        <w:rPr>
          <w:rStyle w:val="fontstyle01"/>
          <w:lang w:val="uk-UA"/>
        </w:rPr>
        <w:t xml:space="preserve"> на 2023 рік </w:t>
      </w:r>
      <w:r w:rsidRPr="00594731">
        <w:rPr>
          <w:sz w:val="28"/>
          <w:szCs w:val="28"/>
          <w:lang w:val="uk-UA"/>
        </w:rPr>
        <w:t>(додаток 1)</w:t>
      </w:r>
      <w:r w:rsidRPr="00594731">
        <w:rPr>
          <w:rStyle w:val="fontstyle01"/>
          <w:lang w:val="uk-UA"/>
        </w:rPr>
        <w:t>;</w:t>
      </w:r>
    </w:p>
    <w:p w:rsidR="00626B5B" w:rsidRPr="00594731" w:rsidRDefault="00626B5B" w:rsidP="00626B5B">
      <w:pPr>
        <w:spacing w:before="80"/>
        <w:ind w:firstLine="720"/>
        <w:jc w:val="both"/>
        <w:rPr>
          <w:sz w:val="28"/>
          <w:szCs w:val="28"/>
          <w:lang w:val="uk-UA"/>
        </w:rPr>
      </w:pPr>
      <w:r w:rsidRPr="00594731">
        <w:rPr>
          <w:sz w:val="28"/>
          <w:szCs w:val="28"/>
          <w:lang w:val="uk-UA"/>
        </w:rPr>
        <w:t xml:space="preserve">перелік </w:t>
      </w:r>
      <w:proofErr w:type="spellStart"/>
      <w:r w:rsidRPr="00594731">
        <w:rPr>
          <w:sz w:val="28"/>
          <w:szCs w:val="28"/>
          <w:lang w:val="uk-UA"/>
        </w:rPr>
        <w:t>проєктів</w:t>
      </w:r>
      <w:proofErr w:type="spellEnd"/>
      <w:r w:rsidRPr="00594731">
        <w:rPr>
          <w:sz w:val="28"/>
          <w:szCs w:val="28"/>
          <w:lang w:val="uk-UA"/>
        </w:rPr>
        <w:t xml:space="preserve"> регіонального розвитку, реалізація яких потребує залучення бюджетних коштів (додаток 2);</w:t>
      </w:r>
    </w:p>
    <w:p w:rsidR="00626B5B" w:rsidRPr="00594731" w:rsidRDefault="00626B5B" w:rsidP="00626B5B">
      <w:pPr>
        <w:spacing w:before="80"/>
        <w:ind w:firstLine="720"/>
        <w:jc w:val="both"/>
        <w:rPr>
          <w:sz w:val="28"/>
          <w:szCs w:val="28"/>
          <w:lang w:val="uk-UA"/>
        </w:rPr>
      </w:pPr>
      <w:r w:rsidRPr="00594731">
        <w:rPr>
          <w:sz w:val="28"/>
          <w:szCs w:val="28"/>
          <w:lang w:val="uk-UA"/>
        </w:rPr>
        <w:t xml:space="preserve">перелік діючих </w:t>
      </w:r>
      <w:r w:rsidR="00053085" w:rsidRPr="00594731">
        <w:rPr>
          <w:sz w:val="28"/>
          <w:szCs w:val="28"/>
          <w:lang w:val="uk-UA"/>
        </w:rPr>
        <w:t>районних</w:t>
      </w:r>
      <w:r w:rsidRPr="00594731">
        <w:rPr>
          <w:sz w:val="28"/>
          <w:szCs w:val="28"/>
          <w:lang w:val="uk-UA"/>
        </w:rPr>
        <w:t xml:space="preserve"> галузевих програм (додаток 3).</w:t>
      </w:r>
    </w:p>
    <w:p w:rsidR="00626B5B" w:rsidRPr="00594731" w:rsidRDefault="00626B5B" w:rsidP="00626B5B">
      <w:pPr>
        <w:spacing w:before="80"/>
        <w:ind w:firstLine="720"/>
        <w:jc w:val="both"/>
        <w:rPr>
          <w:sz w:val="28"/>
          <w:szCs w:val="28"/>
          <w:lang w:val="uk-UA"/>
        </w:rPr>
      </w:pPr>
      <w:r w:rsidRPr="00594731">
        <w:rPr>
          <w:sz w:val="28"/>
          <w:szCs w:val="28"/>
          <w:lang w:val="uk-UA"/>
        </w:rPr>
        <w:t>Для реаліза</w:t>
      </w:r>
      <w:r w:rsidR="00053085" w:rsidRPr="00594731">
        <w:rPr>
          <w:sz w:val="28"/>
          <w:szCs w:val="28"/>
          <w:lang w:val="uk-UA"/>
        </w:rPr>
        <w:t xml:space="preserve">ції завдань та заходів Програми </w:t>
      </w:r>
      <w:r w:rsidRPr="00594731">
        <w:rPr>
          <w:sz w:val="28"/>
          <w:szCs w:val="28"/>
          <w:lang w:val="uk-UA"/>
        </w:rPr>
        <w:t>планується залучення бюджетних та небюджетних коштів, у тому числі коштів міжнародної технічної допомоги та міжнародних фінансових організацій.</w:t>
      </w: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3065FA">
      <w:pPr>
        <w:spacing w:before="80"/>
        <w:jc w:val="both"/>
        <w:rPr>
          <w:sz w:val="28"/>
          <w:szCs w:val="28"/>
          <w:lang w:val="uk-UA"/>
        </w:rPr>
      </w:pPr>
    </w:p>
    <w:p w:rsidR="00053085" w:rsidRPr="00594731" w:rsidRDefault="00053085" w:rsidP="00053085">
      <w:pPr>
        <w:spacing w:after="60"/>
        <w:jc w:val="center"/>
        <w:rPr>
          <w:b/>
          <w:sz w:val="30"/>
          <w:szCs w:val="30"/>
          <w:lang w:val="uk-UA"/>
        </w:rPr>
      </w:pPr>
      <w:r w:rsidRPr="00594731">
        <w:rPr>
          <w:b/>
          <w:sz w:val="30"/>
          <w:szCs w:val="30"/>
          <w:lang w:val="uk-UA"/>
        </w:rPr>
        <w:lastRenderedPageBreak/>
        <w:t xml:space="preserve">Основні пріоритети, завдання та заходи </w:t>
      </w:r>
      <w:r w:rsidRPr="00594731">
        <w:rPr>
          <w:b/>
          <w:sz w:val="30"/>
          <w:szCs w:val="30"/>
          <w:lang w:val="uk-UA"/>
        </w:rPr>
        <w:br/>
        <w:t>соціально-економічного розвитку району на 2023 рік</w:t>
      </w:r>
    </w:p>
    <w:p w:rsidR="00053085" w:rsidRPr="00594731" w:rsidRDefault="00053085" w:rsidP="00053085">
      <w:pPr>
        <w:jc w:val="center"/>
        <w:rPr>
          <w:b/>
          <w:sz w:val="28"/>
          <w:szCs w:val="28"/>
          <w:lang w:val="uk-UA"/>
        </w:rPr>
      </w:pPr>
    </w:p>
    <w:p w:rsidR="00053085" w:rsidRPr="00594731" w:rsidRDefault="00053085" w:rsidP="00053085">
      <w:pPr>
        <w:numPr>
          <w:ilvl w:val="1"/>
          <w:numId w:val="1"/>
        </w:numPr>
        <w:tabs>
          <w:tab w:val="left" w:pos="1134"/>
        </w:tabs>
        <w:ind w:left="0" w:firstLine="709"/>
        <w:jc w:val="both"/>
        <w:rPr>
          <w:b/>
          <w:sz w:val="28"/>
          <w:szCs w:val="28"/>
          <w:lang w:val="uk-UA"/>
        </w:rPr>
      </w:pPr>
      <w:r w:rsidRPr="00594731">
        <w:rPr>
          <w:b/>
          <w:sz w:val="28"/>
          <w:szCs w:val="28"/>
          <w:lang w:val="uk-UA"/>
        </w:rPr>
        <w:t xml:space="preserve">Забезпечення стабільної роботи </w:t>
      </w:r>
      <w:r w:rsidR="00C37B4E">
        <w:rPr>
          <w:b/>
          <w:sz w:val="28"/>
          <w:szCs w:val="28"/>
          <w:lang w:val="uk-UA"/>
        </w:rPr>
        <w:t>господарського комплексу району</w:t>
      </w:r>
      <w:r w:rsidRPr="00594731">
        <w:rPr>
          <w:b/>
          <w:sz w:val="28"/>
          <w:szCs w:val="28"/>
          <w:lang w:val="uk-UA"/>
        </w:rPr>
        <w:t>:</w:t>
      </w:r>
    </w:p>
    <w:p w:rsidR="00053085" w:rsidRPr="00594731" w:rsidRDefault="00053085" w:rsidP="00053085">
      <w:pPr>
        <w:ind w:firstLine="709"/>
        <w:jc w:val="both"/>
        <w:rPr>
          <w:i/>
          <w:sz w:val="20"/>
          <w:szCs w:val="20"/>
          <w:lang w:val="uk-UA"/>
        </w:rPr>
      </w:pPr>
    </w:p>
    <w:p w:rsidR="00053085" w:rsidRPr="00594731" w:rsidRDefault="00053085" w:rsidP="00053085">
      <w:pPr>
        <w:spacing w:before="80"/>
        <w:ind w:firstLine="709"/>
        <w:jc w:val="both"/>
        <w:rPr>
          <w:i/>
          <w:sz w:val="28"/>
          <w:szCs w:val="28"/>
          <w:lang w:val="uk-UA"/>
        </w:rPr>
      </w:pPr>
      <w:r w:rsidRPr="00594731">
        <w:rPr>
          <w:i/>
          <w:sz w:val="28"/>
          <w:szCs w:val="28"/>
          <w:lang w:val="uk-UA"/>
        </w:rPr>
        <w:t>1.1. Промисловість:</w:t>
      </w:r>
    </w:p>
    <w:p w:rsidR="00053085" w:rsidRPr="00594731" w:rsidRDefault="00053085" w:rsidP="00053085">
      <w:pPr>
        <w:spacing w:before="80"/>
        <w:ind w:firstLine="709"/>
        <w:jc w:val="both"/>
        <w:rPr>
          <w:sz w:val="28"/>
          <w:szCs w:val="28"/>
          <w:lang w:val="uk-UA"/>
        </w:rPr>
      </w:pPr>
      <w:r w:rsidRPr="00594731">
        <w:rPr>
          <w:sz w:val="28"/>
          <w:szCs w:val="28"/>
          <w:lang w:val="uk-UA"/>
        </w:rPr>
        <w:t>сприяння активізації господарської діяльності підприємств та запровадженню безпечного технологічного режиму їх роботи в умовах воєнного стану;</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комплексна підтримка модернізації виробничих </w:t>
      </w:r>
      <w:proofErr w:type="spellStart"/>
      <w:r w:rsidRPr="00594731">
        <w:rPr>
          <w:sz w:val="28"/>
          <w:szCs w:val="28"/>
          <w:lang w:val="uk-UA"/>
        </w:rPr>
        <w:t>потужностей</w:t>
      </w:r>
      <w:proofErr w:type="spellEnd"/>
      <w:r w:rsidRPr="00594731">
        <w:rPr>
          <w:sz w:val="28"/>
          <w:szCs w:val="28"/>
          <w:lang w:val="uk-UA"/>
        </w:rPr>
        <w:t xml:space="preserve"> на основі впровадження сучасних </w:t>
      </w:r>
      <w:proofErr w:type="spellStart"/>
      <w:r w:rsidRPr="00594731">
        <w:rPr>
          <w:sz w:val="28"/>
          <w:szCs w:val="28"/>
          <w:lang w:val="uk-UA"/>
        </w:rPr>
        <w:t>енерго</w:t>
      </w:r>
      <w:proofErr w:type="spellEnd"/>
      <w:r w:rsidRPr="00594731">
        <w:rPr>
          <w:sz w:val="28"/>
          <w:szCs w:val="28"/>
          <w:lang w:val="uk-UA"/>
        </w:rPr>
        <w:t>- та ресурсозберігаючих технологій, підвищення якості та конкурентоспроможності продукції, сприяння залученню відповідних інвестицій;</w:t>
      </w:r>
    </w:p>
    <w:p w:rsidR="00053085" w:rsidRPr="00594731" w:rsidRDefault="00053085" w:rsidP="00053085">
      <w:pPr>
        <w:spacing w:before="80"/>
        <w:ind w:firstLine="709"/>
        <w:jc w:val="both"/>
        <w:rPr>
          <w:sz w:val="28"/>
          <w:szCs w:val="28"/>
          <w:lang w:val="uk-UA"/>
        </w:rPr>
      </w:pPr>
      <w:r w:rsidRPr="00594731">
        <w:rPr>
          <w:sz w:val="28"/>
          <w:szCs w:val="28"/>
          <w:lang w:val="uk-UA"/>
        </w:rPr>
        <w:t>реалізація заходів з диверсифікації ринків збуту місцевих виробників, пристосування номенклатури продукції районного виробництва до потреб внутрішнього та зовнішніх ринків, надання товаровиробникам відповідної інформаційно-консультативної підтримки;</w:t>
      </w:r>
    </w:p>
    <w:p w:rsidR="00053085" w:rsidRPr="00594731" w:rsidRDefault="00053085" w:rsidP="00053085">
      <w:pPr>
        <w:spacing w:before="80"/>
        <w:ind w:firstLine="709"/>
        <w:jc w:val="both"/>
        <w:rPr>
          <w:sz w:val="28"/>
          <w:szCs w:val="28"/>
          <w:lang w:val="uk-UA"/>
        </w:rPr>
      </w:pPr>
      <w:r w:rsidRPr="00594731">
        <w:rPr>
          <w:sz w:val="28"/>
          <w:szCs w:val="28"/>
          <w:lang w:val="uk-UA"/>
        </w:rPr>
        <w:t>сприяння залученню підприємств району до реалізації державних програм і заходів з підтримки Збройних Сил України та найбільш постраждалих внаслідок війни регіонів;</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всебічна підтримка розвитку </w:t>
      </w:r>
      <w:proofErr w:type="spellStart"/>
      <w:r w:rsidRPr="00594731">
        <w:rPr>
          <w:sz w:val="28"/>
          <w:szCs w:val="28"/>
          <w:lang w:val="uk-UA"/>
        </w:rPr>
        <w:t>експортоорієнтованих</w:t>
      </w:r>
      <w:proofErr w:type="spellEnd"/>
      <w:r w:rsidRPr="00594731">
        <w:rPr>
          <w:sz w:val="28"/>
          <w:szCs w:val="28"/>
          <w:lang w:val="uk-UA"/>
        </w:rPr>
        <w:t xml:space="preserve"> галузей з ви</w:t>
      </w:r>
      <w:r w:rsidR="00C37B4E">
        <w:rPr>
          <w:sz w:val="28"/>
          <w:szCs w:val="28"/>
          <w:lang w:val="uk-UA"/>
        </w:rPr>
        <w:t>сокою доданою вартістю, зокрема</w:t>
      </w:r>
      <w:r w:rsidRPr="00594731">
        <w:rPr>
          <w:sz w:val="28"/>
          <w:szCs w:val="28"/>
          <w:lang w:val="uk-UA"/>
        </w:rPr>
        <w:t xml:space="preserve"> меблевої, деревообробної, харчової промисловості;</w:t>
      </w:r>
    </w:p>
    <w:p w:rsidR="00053085" w:rsidRPr="00594731" w:rsidRDefault="00053085" w:rsidP="00053085">
      <w:pPr>
        <w:spacing w:before="80"/>
        <w:ind w:firstLine="709"/>
        <w:jc w:val="both"/>
        <w:rPr>
          <w:sz w:val="28"/>
          <w:szCs w:val="28"/>
          <w:lang w:val="uk-UA"/>
        </w:rPr>
      </w:pPr>
      <w:r w:rsidRPr="00594731">
        <w:rPr>
          <w:sz w:val="28"/>
          <w:szCs w:val="28"/>
          <w:lang w:val="uk-UA"/>
        </w:rPr>
        <w:t>сприяння ефективному та комплексному використанню місцевих сировинних ресурсів, зокрема розвитку видобувної галузі та виробництва будівельних матеріалів і скловиробів.</w:t>
      </w:r>
    </w:p>
    <w:p w:rsidR="00053085" w:rsidRPr="00594731" w:rsidRDefault="00053085" w:rsidP="00053085">
      <w:pPr>
        <w:tabs>
          <w:tab w:val="left" w:pos="708"/>
        </w:tabs>
        <w:spacing w:before="80"/>
        <w:ind w:firstLine="720"/>
        <w:contextualSpacing/>
        <w:jc w:val="both"/>
        <w:rPr>
          <w:rStyle w:val="a7"/>
          <w:b w:val="0"/>
          <w:iCs/>
          <w:sz w:val="10"/>
          <w:szCs w:val="10"/>
          <w:shd w:val="clear" w:color="auto" w:fill="FFFFFF"/>
          <w:lang w:val="uk-UA"/>
        </w:rPr>
      </w:pPr>
    </w:p>
    <w:p w:rsidR="00053085" w:rsidRPr="00594731" w:rsidRDefault="00053085" w:rsidP="00053085">
      <w:pPr>
        <w:spacing w:before="80"/>
        <w:ind w:firstLine="709"/>
        <w:jc w:val="both"/>
        <w:rPr>
          <w:i/>
          <w:sz w:val="28"/>
          <w:szCs w:val="28"/>
          <w:lang w:val="uk-UA"/>
        </w:rPr>
      </w:pPr>
      <w:r w:rsidRPr="00594731">
        <w:rPr>
          <w:i/>
          <w:sz w:val="28"/>
          <w:szCs w:val="28"/>
          <w:lang w:val="uk-UA"/>
        </w:rPr>
        <w:t>1.2. Агропромисловий комплекс:</w:t>
      </w:r>
    </w:p>
    <w:p w:rsidR="00053085" w:rsidRPr="00594731" w:rsidRDefault="00053085" w:rsidP="00053085">
      <w:pPr>
        <w:spacing w:before="80"/>
        <w:ind w:firstLine="709"/>
        <w:jc w:val="both"/>
        <w:rPr>
          <w:sz w:val="28"/>
          <w:szCs w:val="28"/>
          <w:lang w:val="uk-UA"/>
        </w:rPr>
      </w:pPr>
      <w:r w:rsidRPr="00594731">
        <w:rPr>
          <w:sz w:val="28"/>
          <w:szCs w:val="28"/>
          <w:lang w:val="uk-UA"/>
        </w:rPr>
        <w:t>забезпечення реалізації в районі державних та регіональних програм підтримки галузі, а також заходів щодо продовольчої безпеки України та району;</w:t>
      </w:r>
    </w:p>
    <w:p w:rsidR="00053085" w:rsidRPr="00594731" w:rsidRDefault="00053085" w:rsidP="00053085">
      <w:pPr>
        <w:spacing w:before="80"/>
        <w:ind w:firstLine="709"/>
        <w:jc w:val="both"/>
        <w:rPr>
          <w:sz w:val="28"/>
          <w:szCs w:val="28"/>
          <w:lang w:val="uk-UA"/>
        </w:rPr>
      </w:pPr>
      <w:r w:rsidRPr="00594731">
        <w:rPr>
          <w:sz w:val="28"/>
          <w:szCs w:val="28"/>
          <w:lang w:val="uk-UA"/>
        </w:rPr>
        <w:t xml:space="preserve">сприяння впровадженню сучасних </w:t>
      </w:r>
      <w:proofErr w:type="spellStart"/>
      <w:r w:rsidRPr="00594731">
        <w:rPr>
          <w:sz w:val="28"/>
          <w:szCs w:val="28"/>
          <w:lang w:val="uk-UA"/>
        </w:rPr>
        <w:t>агротехнологій</w:t>
      </w:r>
      <w:proofErr w:type="spellEnd"/>
      <w:r w:rsidRPr="00594731">
        <w:rPr>
          <w:sz w:val="28"/>
          <w:szCs w:val="28"/>
          <w:lang w:val="uk-UA"/>
        </w:rPr>
        <w:t>, ефективному використанню земель сільськогосподарського призначення, залученню відповідних інвестицій;</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підтримка розвитку </w:t>
      </w:r>
      <w:r w:rsidR="00C37B4E">
        <w:rPr>
          <w:sz w:val="28"/>
          <w:szCs w:val="28"/>
          <w:lang w:val="uk-UA"/>
        </w:rPr>
        <w:t>підприємництва на селі, зокрема</w:t>
      </w:r>
      <w:r w:rsidRPr="00594731">
        <w:rPr>
          <w:sz w:val="28"/>
          <w:szCs w:val="28"/>
          <w:lang w:val="uk-UA"/>
        </w:rPr>
        <w:t xml:space="preserve"> сімейних фермерських господарств;</w:t>
      </w:r>
    </w:p>
    <w:p w:rsidR="00053085" w:rsidRPr="00594731" w:rsidRDefault="00053085" w:rsidP="00053085">
      <w:pPr>
        <w:spacing w:before="80"/>
        <w:ind w:firstLine="709"/>
        <w:jc w:val="both"/>
        <w:rPr>
          <w:sz w:val="28"/>
          <w:szCs w:val="28"/>
          <w:lang w:val="uk-UA"/>
        </w:rPr>
      </w:pPr>
      <w:r w:rsidRPr="00594731">
        <w:rPr>
          <w:sz w:val="28"/>
          <w:szCs w:val="28"/>
          <w:lang w:val="uk-UA"/>
        </w:rPr>
        <w:t>реалізація заходів із розвитку виробництва органічної сільськогосподарської продукції та екологічно чистих продуктів харчування, сприяння просуванню органічної продукції на ринок;</w:t>
      </w:r>
    </w:p>
    <w:p w:rsidR="00053085" w:rsidRPr="00594731" w:rsidRDefault="00053085" w:rsidP="00053085">
      <w:pPr>
        <w:spacing w:before="80"/>
        <w:ind w:firstLine="709"/>
        <w:jc w:val="both"/>
        <w:rPr>
          <w:sz w:val="28"/>
          <w:szCs w:val="28"/>
          <w:lang w:val="uk-UA"/>
        </w:rPr>
      </w:pPr>
      <w:r w:rsidRPr="00594731">
        <w:rPr>
          <w:sz w:val="28"/>
          <w:szCs w:val="28"/>
          <w:lang w:val="uk-UA"/>
        </w:rPr>
        <w:lastRenderedPageBreak/>
        <w:t>забезпечення надійної експлуатації та розвитку меліоративного комплексу, реалізація заходів із захисту сільських населених пунктів та сільгоспугідь від шкідливої дії води.</w:t>
      </w:r>
    </w:p>
    <w:p w:rsidR="00053085" w:rsidRPr="00594731" w:rsidRDefault="00053085" w:rsidP="00053085">
      <w:pPr>
        <w:spacing w:before="80"/>
        <w:ind w:firstLine="708"/>
        <w:jc w:val="both"/>
        <w:rPr>
          <w:i/>
          <w:sz w:val="28"/>
          <w:szCs w:val="28"/>
          <w:lang w:val="uk-UA"/>
        </w:rPr>
      </w:pPr>
      <w:r w:rsidRPr="00594731">
        <w:rPr>
          <w:i/>
          <w:sz w:val="28"/>
          <w:szCs w:val="28"/>
          <w:lang w:val="uk-UA"/>
        </w:rPr>
        <w:t>1.3. Розвиток підприємництва, сприяння зайнятості населення:</w:t>
      </w:r>
    </w:p>
    <w:p w:rsidR="00053085" w:rsidRPr="00594731" w:rsidRDefault="00053085" w:rsidP="00053085">
      <w:pPr>
        <w:spacing w:before="80"/>
        <w:ind w:firstLine="709"/>
        <w:jc w:val="both"/>
        <w:rPr>
          <w:lang w:val="uk-UA" w:eastAsia="en-US"/>
        </w:rPr>
      </w:pPr>
      <w:r w:rsidRPr="00594731">
        <w:rPr>
          <w:color w:val="000000"/>
          <w:sz w:val="28"/>
          <w:szCs w:val="28"/>
          <w:lang w:val="uk-UA" w:eastAsia="en-US"/>
        </w:rPr>
        <w:t>з</w:t>
      </w:r>
      <w:r w:rsidR="00594731">
        <w:rPr>
          <w:color w:val="000000"/>
          <w:sz w:val="28"/>
          <w:szCs w:val="28"/>
          <w:lang w:val="uk-UA" w:eastAsia="en-US"/>
        </w:rPr>
        <w:t>абезпечення реалізації в районі</w:t>
      </w:r>
      <w:r w:rsidRPr="00594731">
        <w:rPr>
          <w:color w:val="000000"/>
          <w:sz w:val="28"/>
          <w:szCs w:val="28"/>
          <w:lang w:val="uk-UA" w:eastAsia="en-US"/>
        </w:rPr>
        <w:t xml:space="preserve"> державних та регіональних програм підтримки підприємництва, зайнятості населення, активізації інвестиційної діяльності, розвитку експортного потенціалу;</w:t>
      </w:r>
    </w:p>
    <w:p w:rsidR="00053085" w:rsidRPr="00594731" w:rsidRDefault="00053085" w:rsidP="00053085">
      <w:pPr>
        <w:spacing w:before="80"/>
        <w:ind w:firstLine="709"/>
        <w:jc w:val="both"/>
        <w:rPr>
          <w:color w:val="000000"/>
          <w:sz w:val="28"/>
          <w:szCs w:val="28"/>
          <w:lang w:val="uk-UA" w:eastAsia="en-US"/>
        </w:rPr>
      </w:pPr>
      <w:r w:rsidRPr="00594731">
        <w:rPr>
          <w:color w:val="000000"/>
          <w:sz w:val="28"/>
          <w:szCs w:val="28"/>
          <w:lang w:val="uk-UA" w:eastAsia="en-US"/>
        </w:rPr>
        <w:t>сприяння впровадженню сучасних форм</w:t>
      </w:r>
      <w:r w:rsidR="00C37B4E">
        <w:rPr>
          <w:color w:val="000000"/>
          <w:sz w:val="28"/>
          <w:szCs w:val="28"/>
          <w:lang w:val="uk-UA" w:eastAsia="en-US"/>
        </w:rPr>
        <w:t xml:space="preserve"> виробничої кооперації, зокрема</w:t>
      </w:r>
      <w:r w:rsidRPr="00594731">
        <w:rPr>
          <w:color w:val="000000"/>
          <w:sz w:val="28"/>
          <w:szCs w:val="28"/>
          <w:lang w:val="uk-UA" w:eastAsia="en-US"/>
        </w:rPr>
        <w:t xml:space="preserve"> кластерів;</w:t>
      </w:r>
    </w:p>
    <w:p w:rsidR="00053085" w:rsidRPr="00594731" w:rsidRDefault="00053085" w:rsidP="00053085">
      <w:pPr>
        <w:spacing w:before="80"/>
        <w:ind w:firstLine="709"/>
        <w:jc w:val="both"/>
        <w:rPr>
          <w:color w:val="000000"/>
          <w:sz w:val="28"/>
          <w:szCs w:val="28"/>
          <w:lang w:val="uk-UA" w:eastAsia="en-US"/>
        </w:rPr>
      </w:pPr>
      <w:r w:rsidRPr="00594731">
        <w:rPr>
          <w:color w:val="000000"/>
          <w:sz w:val="28"/>
          <w:szCs w:val="28"/>
          <w:lang w:val="uk-UA" w:eastAsia="en-US"/>
        </w:rPr>
        <w:t>налагодження ефективної співпраці роботодавців, навчальних закладів та центрів зайнятості з метою підготовки та перепідготовки кадрів відпові</w:t>
      </w:r>
      <w:r w:rsidR="00594731">
        <w:rPr>
          <w:color w:val="000000"/>
          <w:sz w:val="28"/>
          <w:szCs w:val="28"/>
          <w:lang w:val="uk-UA" w:eastAsia="en-US"/>
        </w:rPr>
        <w:t>дно до вимог ринку праці району</w:t>
      </w:r>
      <w:r w:rsidRPr="00594731">
        <w:rPr>
          <w:color w:val="000000"/>
          <w:sz w:val="28"/>
          <w:szCs w:val="28"/>
          <w:lang w:val="uk-UA" w:eastAsia="en-US"/>
        </w:rPr>
        <w:t>;</w:t>
      </w:r>
    </w:p>
    <w:p w:rsidR="00053085" w:rsidRPr="00594731" w:rsidRDefault="00053085" w:rsidP="00053085">
      <w:pPr>
        <w:spacing w:before="80"/>
        <w:ind w:firstLine="720"/>
        <w:jc w:val="both"/>
        <w:rPr>
          <w:noProof/>
          <w:sz w:val="28"/>
          <w:szCs w:val="28"/>
          <w:lang w:val="uk-UA"/>
        </w:rPr>
      </w:pPr>
      <w:r w:rsidRPr="00594731">
        <w:rPr>
          <w:noProof/>
          <w:sz w:val="28"/>
          <w:szCs w:val="28"/>
          <w:lang w:val="uk-UA"/>
        </w:rPr>
        <w:t>запобігання проявам неофіційної зайнятості та «тінізації» доходів;</w:t>
      </w:r>
    </w:p>
    <w:p w:rsidR="00053085" w:rsidRPr="00594731" w:rsidRDefault="00053085" w:rsidP="00053085">
      <w:pPr>
        <w:spacing w:before="80"/>
        <w:ind w:firstLine="709"/>
        <w:jc w:val="both"/>
        <w:rPr>
          <w:color w:val="000000"/>
          <w:sz w:val="28"/>
          <w:szCs w:val="28"/>
          <w:lang w:val="uk-UA" w:eastAsia="en-US"/>
        </w:rPr>
      </w:pPr>
      <w:r w:rsidRPr="00594731">
        <w:rPr>
          <w:color w:val="000000"/>
          <w:sz w:val="28"/>
          <w:szCs w:val="28"/>
          <w:lang w:val="uk-UA" w:eastAsia="en-US"/>
        </w:rPr>
        <w:t xml:space="preserve">сприяння розміщенню та ефективному функціонуванню суб’єктів господарювання, </w:t>
      </w:r>
      <w:proofErr w:type="spellStart"/>
      <w:r w:rsidRPr="00594731">
        <w:rPr>
          <w:color w:val="000000"/>
          <w:sz w:val="28"/>
          <w:szCs w:val="28"/>
          <w:lang w:val="uk-UA" w:eastAsia="en-US"/>
        </w:rPr>
        <w:t>релокованих</w:t>
      </w:r>
      <w:proofErr w:type="spellEnd"/>
      <w:r w:rsidRPr="00594731">
        <w:rPr>
          <w:color w:val="000000"/>
          <w:sz w:val="28"/>
          <w:szCs w:val="28"/>
          <w:lang w:val="uk-UA" w:eastAsia="en-US"/>
        </w:rPr>
        <w:t xml:space="preserve"> із територій, де ведуться бойові дії або є загроза таких дій;</w:t>
      </w:r>
    </w:p>
    <w:p w:rsidR="00053085" w:rsidRPr="00594731" w:rsidRDefault="00053085" w:rsidP="00053085">
      <w:pPr>
        <w:pStyle w:val="a6"/>
        <w:widowControl/>
        <w:autoSpaceDE/>
        <w:adjustRightInd/>
        <w:spacing w:before="80"/>
        <w:ind w:left="0" w:firstLine="709"/>
        <w:jc w:val="both"/>
        <w:rPr>
          <w:sz w:val="28"/>
          <w:szCs w:val="28"/>
          <w:lang w:eastAsia="ru-RU"/>
        </w:rPr>
      </w:pPr>
      <w:r w:rsidRPr="00594731">
        <w:rPr>
          <w:sz w:val="28"/>
          <w:szCs w:val="28"/>
        </w:rPr>
        <w:t>всебічне сприяння у безперебійній діяльності суб’єктів господарювання всіх форм власності, що спрямована на задоволення потреб населення у товарах першої необхідності (продукти харчування, одяг, засоби гігієни, медикаменти, тощо);</w:t>
      </w:r>
    </w:p>
    <w:p w:rsidR="00053085" w:rsidRPr="00594731" w:rsidRDefault="00053085" w:rsidP="00053085">
      <w:pPr>
        <w:pStyle w:val="tj"/>
        <w:shd w:val="clear" w:color="auto" w:fill="FFFFFF"/>
        <w:spacing w:before="80" w:beforeAutospacing="0" w:after="0" w:afterAutospacing="0"/>
        <w:ind w:firstLine="709"/>
        <w:jc w:val="both"/>
        <w:rPr>
          <w:sz w:val="28"/>
          <w:szCs w:val="28"/>
          <w:shd w:val="clear" w:color="auto" w:fill="FFFFFF"/>
        </w:rPr>
      </w:pPr>
      <w:r w:rsidRPr="00594731">
        <w:rPr>
          <w:sz w:val="28"/>
          <w:szCs w:val="28"/>
          <w:shd w:val="clear" w:color="auto" w:fill="FFFFFF"/>
        </w:rPr>
        <w:t>підтримка місцевих товаровиробників щодо реалізації їх продукції;</w:t>
      </w:r>
    </w:p>
    <w:p w:rsidR="00053085" w:rsidRPr="00594731" w:rsidRDefault="00053085" w:rsidP="00053085">
      <w:pPr>
        <w:pStyle w:val="tj"/>
        <w:shd w:val="clear" w:color="auto" w:fill="FFFFFF"/>
        <w:spacing w:before="80" w:beforeAutospacing="0" w:after="0" w:afterAutospacing="0"/>
        <w:ind w:firstLine="709"/>
        <w:jc w:val="both"/>
        <w:rPr>
          <w:sz w:val="28"/>
          <w:szCs w:val="28"/>
        </w:rPr>
      </w:pPr>
      <w:r w:rsidRPr="00594731">
        <w:rPr>
          <w:sz w:val="28"/>
          <w:szCs w:val="28"/>
        </w:rPr>
        <w:t>забезпечення цінової стабільності на ринках товарів, в тому числі товарів, що мають істотну соціальну значущість;</w:t>
      </w:r>
    </w:p>
    <w:p w:rsidR="00053085" w:rsidRPr="00594731" w:rsidRDefault="00053085" w:rsidP="00594731">
      <w:pPr>
        <w:spacing w:before="80"/>
        <w:ind w:firstLine="709"/>
        <w:jc w:val="both"/>
        <w:rPr>
          <w:sz w:val="28"/>
          <w:szCs w:val="28"/>
          <w:lang w:val="uk-UA"/>
        </w:rPr>
      </w:pPr>
      <w:r w:rsidRPr="00594731">
        <w:rPr>
          <w:sz w:val="28"/>
          <w:szCs w:val="28"/>
          <w:lang w:val="uk-UA"/>
        </w:rPr>
        <w:t>протидія недобросовісній конкуренції з боку нелегальних виробників продукції (т</w:t>
      </w:r>
      <w:r w:rsidR="00C37B4E">
        <w:rPr>
          <w:sz w:val="28"/>
          <w:szCs w:val="28"/>
          <w:lang w:val="uk-UA"/>
        </w:rPr>
        <w:t>оварів, робіт, послуг), зокрема</w:t>
      </w:r>
      <w:r w:rsidRPr="00594731">
        <w:rPr>
          <w:sz w:val="28"/>
          <w:szCs w:val="28"/>
          <w:lang w:val="uk-UA"/>
        </w:rPr>
        <w:t xml:space="preserve"> припинення діяльності об’єктів, які здійснюють незаконний продаж пально-мастильних матеріалів.</w:t>
      </w:r>
    </w:p>
    <w:p w:rsidR="00053085" w:rsidRPr="00594731" w:rsidRDefault="00053085" w:rsidP="00053085">
      <w:pPr>
        <w:spacing w:before="80"/>
        <w:ind w:firstLine="709"/>
        <w:jc w:val="both"/>
        <w:rPr>
          <w:i/>
          <w:color w:val="000000"/>
          <w:sz w:val="28"/>
          <w:szCs w:val="28"/>
          <w:lang w:val="uk-UA" w:eastAsia="en-US"/>
        </w:rPr>
      </w:pPr>
      <w:r w:rsidRPr="00594731">
        <w:rPr>
          <w:i/>
          <w:color w:val="000000"/>
          <w:sz w:val="28"/>
          <w:szCs w:val="28"/>
          <w:lang w:val="uk-UA" w:eastAsia="en-US"/>
        </w:rPr>
        <w:t>1.4. Сприяння активізації ін</w:t>
      </w:r>
      <w:r w:rsidR="00594731">
        <w:rPr>
          <w:i/>
          <w:color w:val="000000"/>
          <w:sz w:val="28"/>
          <w:szCs w:val="28"/>
          <w:lang w:val="uk-UA" w:eastAsia="en-US"/>
        </w:rPr>
        <w:t>вестиційної діяльності в районі</w:t>
      </w:r>
      <w:r w:rsidRPr="00594731">
        <w:rPr>
          <w:i/>
          <w:color w:val="000000"/>
          <w:sz w:val="28"/>
          <w:szCs w:val="28"/>
          <w:lang w:val="uk-UA" w:eastAsia="en-US"/>
        </w:rPr>
        <w:t>:</w:t>
      </w:r>
    </w:p>
    <w:p w:rsidR="00053085" w:rsidRPr="00594731" w:rsidRDefault="00053085" w:rsidP="00053085">
      <w:pPr>
        <w:spacing w:before="80"/>
        <w:ind w:firstLine="709"/>
        <w:jc w:val="both"/>
        <w:rPr>
          <w:lang w:val="uk-UA" w:eastAsia="en-US"/>
        </w:rPr>
      </w:pPr>
      <w:r w:rsidRPr="00594731">
        <w:rPr>
          <w:color w:val="000000"/>
          <w:sz w:val="28"/>
          <w:szCs w:val="28"/>
          <w:lang w:val="uk-UA" w:eastAsia="en-US"/>
        </w:rPr>
        <w:t>стимулювання залучення інвест</w:t>
      </w:r>
      <w:r w:rsidR="00594731">
        <w:rPr>
          <w:color w:val="000000"/>
          <w:sz w:val="28"/>
          <w:szCs w:val="28"/>
          <w:lang w:val="uk-UA" w:eastAsia="en-US"/>
        </w:rPr>
        <w:t>ицій шляхом формування в районі</w:t>
      </w:r>
      <w:r w:rsidRPr="00594731">
        <w:rPr>
          <w:color w:val="000000"/>
          <w:sz w:val="28"/>
          <w:szCs w:val="28"/>
          <w:lang w:val="uk-UA" w:eastAsia="en-US"/>
        </w:rPr>
        <w:t xml:space="preserve"> мережі індустріальних парків;</w:t>
      </w:r>
    </w:p>
    <w:p w:rsidR="00053085" w:rsidRPr="00594731" w:rsidRDefault="00053085" w:rsidP="00053085">
      <w:pPr>
        <w:spacing w:before="80"/>
        <w:ind w:firstLine="709"/>
        <w:jc w:val="both"/>
        <w:rPr>
          <w:color w:val="000000"/>
          <w:sz w:val="28"/>
          <w:szCs w:val="28"/>
          <w:lang w:val="uk-UA" w:eastAsia="en-US"/>
        </w:rPr>
      </w:pPr>
      <w:r w:rsidRPr="00594731">
        <w:rPr>
          <w:color w:val="000000"/>
          <w:sz w:val="28"/>
          <w:szCs w:val="28"/>
          <w:lang w:val="uk-UA" w:eastAsia="en-US"/>
        </w:rPr>
        <w:t>підготовка та поширення якісних інформаційних матеріалів пр</w:t>
      </w:r>
      <w:r w:rsidR="00594731">
        <w:rPr>
          <w:color w:val="000000"/>
          <w:sz w:val="28"/>
          <w:szCs w:val="28"/>
          <w:lang w:val="uk-UA" w:eastAsia="en-US"/>
        </w:rPr>
        <w:t>о інвестиційний потенціал район</w:t>
      </w:r>
      <w:r w:rsidRPr="00594731">
        <w:rPr>
          <w:color w:val="000000"/>
          <w:sz w:val="28"/>
          <w:szCs w:val="28"/>
          <w:lang w:val="uk-UA" w:eastAsia="en-US"/>
        </w:rPr>
        <w:t>у;</w:t>
      </w:r>
    </w:p>
    <w:p w:rsidR="00053085" w:rsidRPr="00594731" w:rsidRDefault="00053085" w:rsidP="00053085">
      <w:pPr>
        <w:spacing w:before="80"/>
        <w:ind w:firstLine="709"/>
        <w:jc w:val="both"/>
        <w:rPr>
          <w:sz w:val="28"/>
          <w:szCs w:val="28"/>
          <w:lang w:val="uk-UA" w:eastAsia="en-US"/>
        </w:rPr>
      </w:pPr>
      <w:r w:rsidRPr="00594731">
        <w:rPr>
          <w:sz w:val="28"/>
          <w:szCs w:val="28"/>
          <w:lang w:val="uk-UA" w:eastAsia="en-US"/>
        </w:rPr>
        <w:t>сприяння у реа</w:t>
      </w:r>
      <w:r w:rsidR="00594731">
        <w:rPr>
          <w:sz w:val="28"/>
          <w:szCs w:val="28"/>
          <w:lang w:val="uk-UA" w:eastAsia="en-US"/>
        </w:rPr>
        <w:t>лізації пріоритетних для району</w:t>
      </w:r>
      <w:r w:rsidRPr="00594731">
        <w:rPr>
          <w:sz w:val="28"/>
          <w:szCs w:val="28"/>
          <w:lang w:val="uk-UA" w:eastAsia="en-US"/>
        </w:rPr>
        <w:t xml:space="preserve"> інвестиційних </w:t>
      </w:r>
      <w:proofErr w:type="spellStart"/>
      <w:r w:rsidRPr="00594731">
        <w:rPr>
          <w:sz w:val="28"/>
          <w:szCs w:val="28"/>
          <w:lang w:val="uk-UA" w:eastAsia="en-US"/>
        </w:rPr>
        <w:t>проєктів</w:t>
      </w:r>
      <w:proofErr w:type="spellEnd"/>
      <w:r w:rsidRPr="00594731">
        <w:rPr>
          <w:sz w:val="28"/>
          <w:szCs w:val="28"/>
          <w:lang w:val="uk-UA" w:eastAsia="en-US"/>
        </w:rPr>
        <w:t xml:space="preserve">, </w:t>
      </w:r>
      <w:r w:rsidRPr="00594731">
        <w:rPr>
          <w:color w:val="000000"/>
          <w:sz w:val="28"/>
          <w:szCs w:val="28"/>
          <w:lang w:val="uk-UA"/>
        </w:rPr>
        <w:t>спрямованих на розвиток та функціонування територій громад, розвиток інноваційної структури</w:t>
      </w:r>
      <w:r w:rsidRPr="00594731">
        <w:rPr>
          <w:sz w:val="28"/>
          <w:szCs w:val="28"/>
          <w:lang w:val="uk-UA" w:eastAsia="en-US"/>
        </w:rPr>
        <w:t>;</w:t>
      </w:r>
    </w:p>
    <w:p w:rsidR="00053085" w:rsidRPr="00594731" w:rsidRDefault="00053085" w:rsidP="00053085">
      <w:pPr>
        <w:spacing w:before="80"/>
        <w:ind w:firstLine="709"/>
        <w:jc w:val="both"/>
        <w:rPr>
          <w:sz w:val="28"/>
          <w:szCs w:val="28"/>
          <w:lang w:val="uk-UA" w:eastAsia="en-US"/>
        </w:rPr>
      </w:pPr>
      <w:r w:rsidRPr="00594731">
        <w:rPr>
          <w:sz w:val="28"/>
          <w:szCs w:val="28"/>
          <w:lang w:val="uk-UA" w:eastAsia="en-US"/>
        </w:rPr>
        <w:t xml:space="preserve">розвиток співпраці з програмами та </w:t>
      </w:r>
      <w:proofErr w:type="spellStart"/>
      <w:r w:rsidRPr="00594731">
        <w:rPr>
          <w:sz w:val="28"/>
          <w:szCs w:val="28"/>
          <w:lang w:val="uk-UA" w:eastAsia="en-US"/>
        </w:rPr>
        <w:t>проєктами</w:t>
      </w:r>
      <w:proofErr w:type="spellEnd"/>
      <w:r w:rsidRPr="00594731">
        <w:rPr>
          <w:sz w:val="28"/>
          <w:szCs w:val="28"/>
          <w:lang w:val="uk-UA" w:eastAsia="en-US"/>
        </w:rPr>
        <w:t xml:space="preserve"> міжнародної технічної допомоги, а також міжнародними фінансовими організаціями для вир</w:t>
      </w:r>
      <w:r w:rsidR="00594731">
        <w:rPr>
          <w:sz w:val="28"/>
          <w:szCs w:val="28"/>
          <w:lang w:val="uk-UA" w:eastAsia="en-US"/>
        </w:rPr>
        <w:t>ішення нагальних проблем району</w:t>
      </w:r>
      <w:r w:rsidRPr="00594731">
        <w:rPr>
          <w:sz w:val="28"/>
          <w:szCs w:val="28"/>
          <w:lang w:val="uk-UA" w:eastAsia="en-US"/>
        </w:rPr>
        <w:t xml:space="preserve"> і територіальних громад;</w:t>
      </w:r>
    </w:p>
    <w:p w:rsidR="00053085" w:rsidRPr="00C37B4E" w:rsidRDefault="00053085" w:rsidP="00C37B4E">
      <w:pPr>
        <w:spacing w:before="80"/>
        <w:ind w:firstLine="709"/>
        <w:jc w:val="both"/>
        <w:rPr>
          <w:color w:val="000000"/>
          <w:sz w:val="28"/>
          <w:szCs w:val="28"/>
          <w:lang w:val="uk-UA" w:eastAsia="en-US"/>
        </w:rPr>
      </w:pPr>
      <w:r w:rsidRPr="00594731">
        <w:rPr>
          <w:color w:val="000000"/>
          <w:sz w:val="28"/>
          <w:szCs w:val="28"/>
          <w:lang w:val="uk-UA" w:eastAsia="en-US"/>
        </w:rPr>
        <w:t xml:space="preserve">забезпечення надання </w:t>
      </w:r>
      <w:r w:rsidR="00594731">
        <w:rPr>
          <w:color w:val="000000"/>
          <w:sz w:val="28"/>
          <w:szCs w:val="28"/>
          <w:lang w:val="uk-UA" w:eastAsia="en-US"/>
        </w:rPr>
        <w:t>суб’єктам господарювання району</w:t>
      </w:r>
      <w:r w:rsidRPr="00594731">
        <w:rPr>
          <w:color w:val="000000"/>
          <w:sz w:val="28"/>
          <w:szCs w:val="28"/>
          <w:lang w:val="uk-UA" w:eastAsia="en-US"/>
        </w:rPr>
        <w:t xml:space="preserve"> необхідної інформаційно-консультативної підтримки з питань зовнішньоекономічної діяльності.</w:t>
      </w:r>
    </w:p>
    <w:p w:rsidR="00053085" w:rsidRPr="00594731" w:rsidRDefault="00594731" w:rsidP="00594731">
      <w:pPr>
        <w:tabs>
          <w:tab w:val="left" w:pos="1134"/>
        </w:tabs>
        <w:jc w:val="both"/>
        <w:rPr>
          <w:b/>
          <w:sz w:val="28"/>
          <w:szCs w:val="28"/>
          <w:lang w:val="uk-UA"/>
        </w:rPr>
      </w:pPr>
      <w:r>
        <w:rPr>
          <w:b/>
          <w:sz w:val="28"/>
          <w:szCs w:val="28"/>
          <w:lang w:val="uk-UA"/>
        </w:rPr>
        <w:lastRenderedPageBreak/>
        <w:tab/>
        <w:t xml:space="preserve">2. </w:t>
      </w:r>
      <w:r w:rsidR="00053085" w:rsidRPr="00594731">
        <w:rPr>
          <w:b/>
          <w:sz w:val="28"/>
          <w:szCs w:val="28"/>
          <w:lang w:val="uk-UA"/>
        </w:rPr>
        <w:t>Забезпечення ефективного функціонування та</w:t>
      </w:r>
      <w:r>
        <w:rPr>
          <w:b/>
          <w:sz w:val="28"/>
          <w:szCs w:val="28"/>
          <w:lang w:val="uk-UA"/>
        </w:rPr>
        <w:t xml:space="preserve"> розвитку інфраструктури району</w:t>
      </w:r>
      <w:r w:rsidR="00053085" w:rsidRPr="00594731">
        <w:rPr>
          <w:b/>
          <w:sz w:val="28"/>
          <w:szCs w:val="28"/>
          <w:lang w:val="uk-UA"/>
        </w:rPr>
        <w:t>:</w:t>
      </w:r>
    </w:p>
    <w:p w:rsidR="00053085" w:rsidRPr="00594731" w:rsidRDefault="00053085" w:rsidP="00053085">
      <w:pPr>
        <w:spacing w:before="80"/>
        <w:ind w:firstLine="709"/>
        <w:jc w:val="both"/>
        <w:rPr>
          <w:lang w:val="uk-UA"/>
        </w:rPr>
      </w:pPr>
    </w:p>
    <w:p w:rsidR="00053085" w:rsidRPr="00594731" w:rsidRDefault="00053085" w:rsidP="00053085">
      <w:pPr>
        <w:spacing w:before="80"/>
        <w:ind w:firstLine="709"/>
        <w:jc w:val="both"/>
        <w:rPr>
          <w:i/>
          <w:sz w:val="28"/>
          <w:szCs w:val="28"/>
          <w:lang w:val="uk-UA"/>
        </w:rPr>
      </w:pPr>
      <w:r w:rsidRPr="00594731">
        <w:rPr>
          <w:i/>
          <w:sz w:val="28"/>
          <w:szCs w:val="28"/>
          <w:lang w:val="uk-UA"/>
        </w:rPr>
        <w:t>2.1. Енергетика, житлово-комунальне господарство, захист довкілля:</w:t>
      </w:r>
    </w:p>
    <w:p w:rsidR="00053085" w:rsidRPr="00594731" w:rsidRDefault="00053085" w:rsidP="00053085">
      <w:pPr>
        <w:spacing w:before="80"/>
        <w:ind w:firstLine="709"/>
        <w:jc w:val="both"/>
        <w:rPr>
          <w:sz w:val="28"/>
          <w:szCs w:val="28"/>
          <w:lang w:val="uk-UA"/>
        </w:rPr>
      </w:pPr>
      <w:r w:rsidRPr="00594731">
        <w:rPr>
          <w:sz w:val="28"/>
          <w:szCs w:val="28"/>
          <w:lang w:val="uk-UA"/>
        </w:rPr>
        <w:t>забезпечення стабільної роботи енергетичної галузі (виробництво та постачання електроенергії, газу, води), оперативне вирішення питань ремонту та відновлення відповідної критичної інфраструктури у випадку її пошкодження внаслідок бойових дій агресора або аварій;</w:t>
      </w:r>
    </w:p>
    <w:p w:rsidR="00053085" w:rsidRPr="00594731" w:rsidRDefault="00053085" w:rsidP="00053085">
      <w:pPr>
        <w:spacing w:before="80"/>
        <w:ind w:firstLine="709"/>
        <w:jc w:val="both"/>
        <w:rPr>
          <w:sz w:val="28"/>
          <w:szCs w:val="28"/>
          <w:lang w:val="uk-UA"/>
        </w:rPr>
      </w:pPr>
      <w:r w:rsidRPr="00594731">
        <w:rPr>
          <w:sz w:val="28"/>
          <w:szCs w:val="28"/>
          <w:lang w:val="uk-UA"/>
        </w:rPr>
        <w:t>організація проведення невідкладних ремонтних робіт житлових і нежитлових приміщень, що зазнали пошкоджень внаслідок збройної агресії російської федерації;</w:t>
      </w:r>
    </w:p>
    <w:p w:rsidR="00053085" w:rsidRPr="00594731" w:rsidRDefault="00053085" w:rsidP="00053085">
      <w:pPr>
        <w:spacing w:before="80"/>
        <w:ind w:firstLine="709"/>
        <w:jc w:val="both"/>
        <w:rPr>
          <w:sz w:val="28"/>
          <w:szCs w:val="28"/>
          <w:lang w:val="uk-UA"/>
        </w:rPr>
      </w:pPr>
      <w:r w:rsidRPr="00594731">
        <w:rPr>
          <w:sz w:val="28"/>
          <w:szCs w:val="28"/>
          <w:lang w:val="uk-UA"/>
        </w:rPr>
        <w:t>з</w:t>
      </w:r>
      <w:r w:rsidR="00594731">
        <w:rPr>
          <w:sz w:val="28"/>
          <w:szCs w:val="28"/>
          <w:lang w:val="uk-UA"/>
        </w:rPr>
        <w:t>абезпечення реалізації в районі</w:t>
      </w:r>
      <w:r w:rsidRPr="00594731">
        <w:rPr>
          <w:sz w:val="28"/>
          <w:szCs w:val="28"/>
          <w:lang w:val="uk-UA"/>
        </w:rPr>
        <w:t xml:space="preserve"> державних та регіональних програм енергоефективності та енергозбереження;</w:t>
      </w:r>
    </w:p>
    <w:p w:rsidR="00053085" w:rsidRPr="00594731" w:rsidRDefault="00053085" w:rsidP="00053085">
      <w:pPr>
        <w:spacing w:before="80"/>
        <w:ind w:firstLine="709"/>
        <w:jc w:val="both"/>
        <w:rPr>
          <w:sz w:val="28"/>
          <w:szCs w:val="28"/>
          <w:lang w:val="uk-UA"/>
        </w:rPr>
      </w:pPr>
      <w:r w:rsidRPr="00594731">
        <w:rPr>
          <w:sz w:val="28"/>
          <w:szCs w:val="28"/>
          <w:lang w:val="uk-UA"/>
        </w:rPr>
        <w:t>сприяння збільшенню обсягів використання нетрадиційних джерел енергії та альтернативних видів палива;</w:t>
      </w:r>
    </w:p>
    <w:p w:rsidR="00053085" w:rsidRPr="00594731" w:rsidRDefault="00053085" w:rsidP="00053085">
      <w:pPr>
        <w:spacing w:before="80"/>
        <w:ind w:firstLine="709"/>
        <w:jc w:val="both"/>
        <w:rPr>
          <w:sz w:val="28"/>
          <w:szCs w:val="28"/>
          <w:lang w:val="uk-UA"/>
        </w:rPr>
      </w:pPr>
      <w:r w:rsidRPr="00594731">
        <w:rPr>
          <w:sz w:val="28"/>
          <w:szCs w:val="28"/>
          <w:lang w:val="uk-UA"/>
        </w:rPr>
        <w:t>підтримка створення та ефективного функціонування об’єднань співвласників багатоквартирних будинків;</w:t>
      </w:r>
    </w:p>
    <w:p w:rsidR="00053085" w:rsidRPr="00594731" w:rsidRDefault="00053085" w:rsidP="00053085">
      <w:pPr>
        <w:spacing w:before="80"/>
        <w:ind w:firstLine="709"/>
        <w:jc w:val="both"/>
        <w:rPr>
          <w:sz w:val="28"/>
          <w:szCs w:val="28"/>
          <w:lang w:val="uk-UA"/>
        </w:rPr>
      </w:pPr>
      <w:r w:rsidRPr="00594731">
        <w:rPr>
          <w:sz w:val="28"/>
          <w:szCs w:val="28"/>
          <w:lang w:val="uk-UA"/>
        </w:rPr>
        <w:t>сприяння створенню інфраструктури для сортування, утилізації, переробки т</w:t>
      </w:r>
      <w:r w:rsidR="00C37B4E">
        <w:rPr>
          <w:sz w:val="28"/>
          <w:szCs w:val="28"/>
          <w:lang w:val="uk-UA"/>
        </w:rPr>
        <w:t>а захоронення відходів, зокрема</w:t>
      </w:r>
      <w:r w:rsidRPr="00594731">
        <w:rPr>
          <w:sz w:val="28"/>
          <w:szCs w:val="28"/>
          <w:lang w:val="uk-UA"/>
        </w:rPr>
        <w:t xml:space="preserve"> будівельних;</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забезпечення охорони та раціонального використання природних ресурсів, </w:t>
      </w:r>
      <w:r w:rsidRPr="00594731">
        <w:rPr>
          <w:bCs/>
          <w:sz w:val="28"/>
          <w:szCs w:val="28"/>
          <w:lang w:val="uk-UA"/>
        </w:rPr>
        <w:t>з</w:t>
      </w:r>
      <w:r w:rsidRPr="00594731">
        <w:rPr>
          <w:sz w:val="28"/>
          <w:szCs w:val="28"/>
          <w:lang w:val="uk-UA"/>
        </w:rPr>
        <w:t>береження</w:t>
      </w:r>
      <w:r w:rsidRPr="00594731">
        <w:rPr>
          <w:bCs/>
          <w:sz w:val="28"/>
          <w:szCs w:val="28"/>
          <w:lang w:val="uk-UA"/>
        </w:rPr>
        <w:t xml:space="preserve"> </w:t>
      </w:r>
      <w:r w:rsidRPr="00594731">
        <w:rPr>
          <w:sz w:val="28"/>
          <w:szCs w:val="28"/>
          <w:lang w:val="uk-UA"/>
        </w:rPr>
        <w:t>природно-заповідного фонду;</w:t>
      </w:r>
    </w:p>
    <w:p w:rsidR="00053085" w:rsidRPr="00594731" w:rsidRDefault="00053085" w:rsidP="00053085">
      <w:pPr>
        <w:spacing w:before="80"/>
        <w:ind w:firstLine="709"/>
        <w:jc w:val="both"/>
        <w:rPr>
          <w:sz w:val="28"/>
          <w:szCs w:val="28"/>
          <w:lang w:val="uk-UA"/>
        </w:rPr>
      </w:pPr>
      <w:r w:rsidRPr="00594731">
        <w:rPr>
          <w:sz w:val="28"/>
          <w:szCs w:val="28"/>
          <w:lang w:val="uk-UA"/>
        </w:rPr>
        <w:t>сприяння озе</w:t>
      </w:r>
      <w:r w:rsidR="00594731">
        <w:rPr>
          <w:sz w:val="28"/>
          <w:szCs w:val="28"/>
          <w:lang w:val="uk-UA"/>
        </w:rPr>
        <w:t>лененню територій громад району</w:t>
      </w:r>
      <w:r w:rsidRPr="00594731">
        <w:rPr>
          <w:sz w:val="28"/>
          <w:szCs w:val="28"/>
          <w:lang w:val="uk-UA"/>
        </w:rPr>
        <w:t>.</w:t>
      </w:r>
    </w:p>
    <w:p w:rsidR="00053085" w:rsidRPr="00594731" w:rsidRDefault="00053085" w:rsidP="00053085">
      <w:pPr>
        <w:spacing w:before="80"/>
        <w:ind w:firstLine="709"/>
        <w:jc w:val="both"/>
        <w:rPr>
          <w:lang w:val="uk-UA"/>
        </w:rPr>
      </w:pPr>
    </w:p>
    <w:p w:rsidR="00053085" w:rsidRPr="00594731" w:rsidRDefault="00053085" w:rsidP="00053085">
      <w:pPr>
        <w:spacing w:before="80"/>
        <w:ind w:firstLine="709"/>
        <w:jc w:val="both"/>
        <w:rPr>
          <w:i/>
          <w:sz w:val="28"/>
          <w:szCs w:val="28"/>
          <w:lang w:val="uk-UA"/>
        </w:rPr>
      </w:pPr>
      <w:r w:rsidRPr="00594731">
        <w:rPr>
          <w:i/>
          <w:sz w:val="28"/>
          <w:szCs w:val="28"/>
          <w:lang w:val="uk-UA"/>
        </w:rPr>
        <w:t>2.2.</w:t>
      </w:r>
      <w:r w:rsidRPr="00594731">
        <w:rPr>
          <w:lang w:val="uk-UA"/>
        </w:rPr>
        <w:t> </w:t>
      </w:r>
      <w:r w:rsidRPr="00594731">
        <w:rPr>
          <w:i/>
          <w:sz w:val="28"/>
          <w:szCs w:val="28"/>
          <w:lang w:val="uk-UA"/>
        </w:rPr>
        <w:t xml:space="preserve">Транспорт, логістика, зв'язок, </w:t>
      </w:r>
      <w:proofErr w:type="spellStart"/>
      <w:r w:rsidRPr="00594731">
        <w:rPr>
          <w:i/>
          <w:sz w:val="28"/>
          <w:szCs w:val="28"/>
          <w:lang w:val="uk-UA"/>
        </w:rPr>
        <w:t>цифровізація</w:t>
      </w:r>
      <w:proofErr w:type="spellEnd"/>
      <w:r w:rsidRPr="00594731">
        <w:rPr>
          <w:i/>
          <w:sz w:val="28"/>
          <w:szCs w:val="28"/>
          <w:lang w:val="uk-UA"/>
        </w:rPr>
        <w:t>, ІТ-сектор:</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забезпечення ефективної експлуатації, будівництва і ремонту автомобільних доріг загального користування місцевого значення та </w:t>
      </w:r>
      <w:proofErr w:type="spellStart"/>
      <w:r w:rsidRPr="00594731">
        <w:rPr>
          <w:sz w:val="28"/>
          <w:szCs w:val="28"/>
          <w:lang w:val="uk-UA"/>
        </w:rPr>
        <w:t>вулично</w:t>
      </w:r>
      <w:proofErr w:type="spellEnd"/>
      <w:r w:rsidRPr="00594731">
        <w:rPr>
          <w:sz w:val="28"/>
          <w:szCs w:val="28"/>
          <w:lang w:val="uk-UA"/>
        </w:rPr>
        <w:t>-дорожньої мережі комунальної власності;</w:t>
      </w:r>
    </w:p>
    <w:p w:rsidR="00053085" w:rsidRPr="00594731" w:rsidRDefault="00053085" w:rsidP="00053085">
      <w:pPr>
        <w:spacing w:before="80"/>
        <w:ind w:firstLine="709"/>
        <w:jc w:val="both"/>
        <w:rPr>
          <w:sz w:val="28"/>
          <w:szCs w:val="28"/>
          <w:lang w:val="uk-UA"/>
        </w:rPr>
      </w:pPr>
      <w:r w:rsidRPr="00594731">
        <w:rPr>
          <w:sz w:val="28"/>
          <w:szCs w:val="28"/>
          <w:lang w:val="uk-UA"/>
        </w:rPr>
        <w:t>здійснення належ</w:t>
      </w:r>
      <w:r w:rsidR="004A1E83">
        <w:rPr>
          <w:sz w:val="28"/>
          <w:szCs w:val="28"/>
          <w:lang w:val="uk-UA"/>
        </w:rPr>
        <w:t>ного контролю на дорогах району</w:t>
      </w:r>
      <w:r w:rsidRPr="00594731">
        <w:rPr>
          <w:sz w:val="28"/>
          <w:szCs w:val="28"/>
          <w:lang w:val="uk-UA"/>
        </w:rPr>
        <w:t xml:space="preserve"> автоматичними системами габаритно-вагового контролю «зважування в русі» для захисту доріг від руйнування;</w:t>
      </w:r>
    </w:p>
    <w:p w:rsidR="00053085" w:rsidRPr="00594731" w:rsidRDefault="00053085" w:rsidP="00053085">
      <w:pPr>
        <w:spacing w:before="80"/>
        <w:ind w:firstLine="709"/>
        <w:jc w:val="both"/>
        <w:rPr>
          <w:sz w:val="28"/>
          <w:szCs w:val="28"/>
          <w:lang w:val="uk-UA"/>
        </w:rPr>
      </w:pPr>
      <w:r w:rsidRPr="00594731">
        <w:rPr>
          <w:sz w:val="28"/>
          <w:szCs w:val="28"/>
          <w:lang w:val="uk-UA"/>
        </w:rPr>
        <w:t>реалізація заходів із забезпечення стабільної роботи всіх видів транспорту та посилення безпеки перевезень;</w:t>
      </w:r>
    </w:p>
    <w:p w:rsidR="00053085" w:rsidRPr="00594731" w:rsidRDefault="00053085" w:rsidP="00053085">
      <w:pPr>
        <w:spacing w:before="80"/>
        <w:ind w:firstLine="709"/>
        <w:jc w:val="both"/>
        <w:rPr>
          <w:sz w:val="28"/>
          <w:szCs w:val="28"/>
          <w:lang w:val="uk-UA"/>
        </w:rPr>
      </w:pPr>
      <w:r w:rsidRPr="00594731">
        <w:rPr>
          <w:sz w:val="28"/>
          <w:szCs w:val="28"/>
          <w:lang w:val="uk-UA"/>
        </w:rPr>
        <w:t>сприяння розвитку транспортної інфраструктури, оптимізація мережі автобусних маршрутів</w:t>
      </w:r>
      <w:r w:rsidR="004A1E83">
        <w:rPr>
          <w:sz w:val="28"/>
          <w:szCs w:val="28"/>
          <w:lang w:val="uk-UA"/>
        </w:rPr>
        <w:t xml:space="preserve"> загального користування району</w:t>
      </w:r>
      <w:r w:rsidRPr="00594731">
        <w:rPr>
          <w:sz w:val="28"/>
          <w:szCs w:val="28"/>
          <w:lang w:val="uk-UA"/>
        </w:rPr>
        <w:t xml:space="preserve"> та забезпечення їх належного функціонування;</w:t>
      </w:r>
    </w:p>
    <w:p w:rsidR="00053085" w:rsidRPr="00594731" w:rsidRDefault="00053085" w:rsidP="00053085">
      <w:pPr>
        <w:spacing w:before="80"/>
        <w:ind w:firstLine="709"/>
        <w:jc w:val="both"/>
        <w:rPr>
          <w:sz w:val="28"/>
          <w:szCs w:val="28"/>
          <w:lang w:val="uk-UA"/>
        </w:rPr>
      </w:pPr>
      <w:r w:rsidRPr="00594731">
        <w:rPr>
          <w:sz w:val="28"/>
          <w:szCs w:val="28"/>
          <w:lang w:val="uk-UA"/>
        </w:rPr>
        <w:t>забезпечення належного функціонування систем оповіщення, сприяння розвитку різних видів зв’язку;</w:t>
      </w:r>
    </w:p>
    <w:p w:rsidR="00053085" w:rsidRPr="00594731" w:rsidRDefault="00053085" w:rsidP="00053085">
      <w:pPr>
        <w:spacing w:before="80"/>
        <w:ind w:firstLine="709"/>
        <w:jc w:val="both"/>
        <w:rPr>
          <w:sz w:val="28"/>
          <w:szCs w:val="28"/>
          <w:lang w:val="uk-UA"/>
        </w:rPr>
      </w:pPr>
      <w:r w:rsidRPr="00594731">
        <w:rPr>
          <w:sz w:val="28"/>
          <w:szCs w:val="28"/>
          <w:lang w:val="uk-UA"/>
        </w:rPr>
        <w:t>з</w:t>
      </w:r>
      <w:r w:rsidR="00C37B4E">
        <w:rPr>
          <w:sz w:val="28"/>
          <w:szCs w:val="28"/>
          <w:lang w:val="uk-UA"/>
        </w:rPr>
        <w:t>абезпечення реалізації в районі</w:t>
      </w:r>
      <w:r w:rsidRPr="00594731">
        <w:rPr>
          <w:sz w:val="28"/>
          <w:szCs w:val="28"/>
          <w:lang w:val="uk-UA"/>
        </w:rPr>
        <w:t xml:space="preserve"> цифрових ініціатив центральних органів виконавчої влади</w:t>
      </w:r>
      <w:r w:rsidR="00C37B4E">
        <w:rPr>
          <w:sz w:val="28"/>
          <w:szCs w:val="28"/>
          <w:lang w:val="uk-UA"/>
        </w:rPr>
        <w:t xml:space="preserve">, підготовка та координація </w:t>
      </w:r>
      <w:proofErr w:type="spellStart"/>
      <w:r w:rsidR="00C37B4E">
        <w:rPr>
          <w:sz w:val="28"/>
          <w:szCs w:val="28"/>
          <w:lang w:val="uk-UA"/>
        </w:rPr>
        <w:t>проє</w:t>
      </w:r>
      <w:r w:rsidRPr="00594731">
        <w:rPr>
          <w:sz w:val="28"/>
          <w:szCs w:val="28"/>
          <w:lang w:val="uk-UA"/>
        </w:rPr>
        <w:t>ктів</w:t>
      </w:r>
      <w:proofErr w:type="spellEnd"/>
      <w:r w:rsidRPr="00594731">
        <w:rPr>
          <w:sz w:val="28"/>
          <w:szCs w:val="28"/>
          <w:lang w:val="uk-UA"/>
        </w:rPr>
        <w:t xml:space="preserve"> цифрового розвитку;</w:t>
      </w:r>
    </w:p>
    <w:p w:rsidR="00053085" w:rsidRPr="00594731" w:rsidRDefault="00053085" w:rsidP="00053085">
      <w:pPr>
        <w:spacing w:before="80"/>
        <w:ind w:firstLine="709"/>
        <w:jc w:val="both"/>
        <w:rPr>
          <w:sz w:val="28"/>
          <w:szCs w:val="28"/>
          <w:lang w:val="uk-UA"/>
        </w:rPr>
      </w:pPr>
      <w:r w:rsidRPr="00594731">
        <w:rPr>
          <w:sz w:val="28"/>
          <w:szCs w:val="28"/>
          <w:lang w:val="uk-UA"/>
        </w:rPr>
        <w:lastRenderedPageBreak/>
        <w:t>організація та координація заходів з розвитку в регіоні ІТ-сектору;</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посилення </w:t>
      </w:r>
      <w:proofErr w:type="spellStart"/>
      <w:r w:rsidRPr="00594731">
        <w:rPr>
          <w:sz w:val="28"/>
          <w:szCs w:val="28"/>
          <w:lang w:val="uk-UA"/>
        </w:rPr>
        <w:t>кіберзахисту</w:t>
      </w:r>
      <w:proofErr w:type="spellEnd"/>
      <w:r w:rsidRPr="00594731">
        <w:rPr>
          <w:sz w:val="28"/>
          <w:szCs w:val="28"/>
          <w:lang w:val="uk-UA"/>
        </w:rPr>
        <w:t xml:space="preserve"> державних інформаційних ресурсів та інформаційно-комунікаційних систем.</w:t>
      </w:r>
    </w:p>
    <w:p w:rsidR="00053085" w:rsidRPr="00594731" w:rsidRDefault="00053085" w:rsidP="00053085">
      <w:pPr>
        <w:spacing w:before="80"/>
        <w:ind w:firstLine="720"/>
        <w:jc w:val="both"/>
        <w:rPr>
          <w:sz w:val="10"/>
          <w:szCs w:val="10"/>
          <w:lang w:val="uk-UA"/>
        </w:rPr>
      </w:pPr>
    </w:p>
    <w:p w:rsidR="00053085" w:rsidRPr="00AB0C2E" w:rsidRDefault="00053085" w:rsidP="00053085">
      <w:pPr>
        <w:spacing w:before="80"/>
        <w:ind w:firstLine="709"/>
        <w:jc w:val="both"/>
        <w:rPr>
          <w:b/>
          <w:sz w:val="28"/>
          <w:szCs w:val="28"/>
          <w:lang w:val="uk-UA"/>
        </w:rPr>
      </w:pPr>
      <w:r w:rsidRPr="00AB0C2E">
        <w:rPr>
          <w:b/>
          <w:sz w:val="28"/>
          <w:szCs w:val="28"/>
          <w:lang w:val="uk-UA"/>
        </w:rPr>
        <w:t>3. Зміцнення обороноздатності держави та регіону:</w:t>
      </w:r>
    </w:p>
    <w:p w:rsidR="00053085" w:rsidRPr="00594731" w:rsidRDefault="00053085" w:rsidP="00053085">
      <w:pPr>
        <w:spacing w:before="80"/>
        <w:ind w:firstLine="709"/>
        <w:jc w:val="both"/>
        <w:rPr>
          <w:sz w:val="28"/>
          <w:szCs w:val="28"/>
          <w:lang w:val="uk-UA"/>
        </w:rPr>
      </w:pPr>
      <w:r w:rsidRPr="00594731">
        <w:rPr>
          <w:sz w:val="28"/>
          <w:szCs w:val="28"/>
          <w:lang w:val="uk-UA"/>
        </w:rPr>
        <w:t>забезпечення готовності органів виконавчої влади і органі</w:t>
      </w:r>
      <w:r w:rsidR="00AB0C2E">
        <w:rPr>
          <w:sz w:val="28"/>
          <w:szCs w:val="28"/>
          <w:lang w:val="uk-UA"/>
        </w:rPr>
        <w:t>в місцевого самоврядування району</w:t>
      </w:r>
      <w:r w:rsidRPr="00594731">
        <w:rPr>
          <w:sz w:val="28"/>
          <w:szCs w:val="28"/>
          <w:lang w:val="uk-UA"/>
        </w:rPr>
        <w:t>, штабів територіальної обор</w:t>
      </w:r>
      <w:r w:rsidR="00AB0C2E">
        <w:rPr>
          <w:sz w:val="28"/>
          <w:szCs w:val="28"/>
          <w:lang w:val="uk-UA"/>
        </w:rPr>
        <w:t>они до захисту території району</w:t>
      </w:r>
      <w:r w:rsidRPr="00594731">
        <w:rPr>
          <w:sz w:val="28"/>
          <w:szCs w:val="28"/>
          <w:lang w:val="uk-UA"/>
        </w:rPr>
        <w:t xml:space="preserve"> спільно із Збройними Силами України та іншими військовими формуваннями, підготовка населення до участі у національному спротиві;</w:t>
      </w:r>
    </w:p>
    <w:p w:rsidR="00053085" w:rsidRPr="00594731" w:rsidRDefault="00053085" w:rsidP="00053085">
      <w:pPr>
        <w:spacing w:before="80"/>
        <w:ind w:firstLine="709"/>
        <w:jc w:val="both"/>
        <w:rPr>
          <w:sz w:val="28"/>
          <w:szCs w:val="28"/>
          <w:lang w:val="uk-UA"/>
        </w:rPr>
      </w:pPr>
      <w:r w:rsidRPr="00594731">
        <w:rPr>
          <w:sz w:val="28"/>
          <w:szCs w:val="28"/>
          <w:lang w:val="uk-UA"/>
        </w:rPr>
        <w:t>забезпечення виконання завдань із мобілізації та мобілізаційної підготовки;</w:t>
      </w:r>
    </w:p>
    <w:p w:rsidR="00053085" w:rsidRPr="00594731" w:rsidRDefault="00053085" w:rsidP="00053085">
      <w:pPr>
        <w:spacing w:before="80"/>
        <w:ind w:firstLine="709"/>
        <w:jc w:val="both"/>
        <w:rPr>
          <w:sz w:val="28"/>
          <w:szCs w:val="28"/>
          <w:lang w:val="uk-UA"/>
        </w:rPr>
      </w:pPr>
      <w:r w:rsidRPr="00594731">
        <w:rPr>
          <w:sz w:val="28"/>
          <w:szCs w:val="28"/>
          <w:lang w:val="uk-UA"/>
        </w:rPr>
        <w:t>організація шефської допомоги та сприяння волонтерській допомозі військовим частинам у питаннях їх забезпечення необхідними матеріалами, технікою, лікарськими засобами та медичними виробами, продуктами харчування;</w:t>
      </w:r>
    </w:p>
    <w:p w:rsidR="00053085" w:rsidRPr="00594731" w:rsidRDefault="00053085" w:rsidP="00053085">
      <w:pPr>
        <w:spacing w:before="80"/>
        <w:ind w:firstLine="709"/>
        <w:jc w:val="both"/>
        <w:rPr>
          <w:sz w:val="28"/>
          <w:szCs w:val="28"/>
          <w:lang w:val="uk-UA"/>
        </w:rPr>
      </w:pPr>
      <w:r w:rsidRPr="00594731">
        <w:rPr>
          <w:sz w:val="28"/>
          <w:szCs w:val="28"/>
          <w:lang w:val="uk-UA"/>
        </w:rPr>
        <w:t>налагодження ефективної співпраці органів виконавчої влади та органів місцевого самоврядування з правоохоронними органами в питаннях охорони громадської безпеки, громадського порядку, боротьби із злочинністю;</w:t>
      </w:r>
    </w:p>
    <w:p w:rsidR="00053085" w:rsidRPr="00594731" w:rsidRDefault="00053085" w:rsidP="00053085">
      <w:pPr>
        <w:spacing w:before="80"/>
        <w:ind w:firstLine="709"/>
        <w:jc w:val="both"/>
        <w:rPr>
          <w:sz w:val="28"/>
          <w:szCs w:val="28"/>
          <w:lang w:val="uk-UA"/>
        </w:rPr>
      </w:pPr>
      <w:r w:rsidRPr="00594731">
        <w:rPr>
          <w:sz w:val="28"/>
          <w:szCs w:val="28"/>
          <w:lang w:val="uk-UA"/>
        </w:rPr>
        <w:t>сприяння забезпеченню житлом військовослужбовців Збройних Сил України та членів їх сімей, а також захисників та захисниць України.</w:t>
      </w:r>
    </w:p>
    <w:p w:rsidR="00053085" w:rsidRPr="00594731" w:rsidRDefault="00053085" w:rsidP="00053085">
      <w:pPr>
        <w:ind w:firstLine="720"/>
        <w:rPr>
          <w:lang w:val="uk-UA"/>
        </w:rPr>
      </w:pPr>
    </w:p>
    <w:p w:rsidR="00053085" w:rsidRPr="00594731" w:rsidRDefault="00053085" w:rsidP="00053085">
      <w:pPr>
        <w:spacing w:before="80"/>
        <w:ind w:firstLine="720"/>
        <w:jc w:val="both"/>
        <w:rPr>
          <w:b/>
          <w:sz w:val="28"/>
          <w:szCs w:val="28"/>
          <w:lang w:val="uk-UA"/>
        </w:rPr>
      </w:pPr>
      <w:r w:rsidRPr="00594731">
        <w:rPr>
          <w:b/>
          <w:sz w:val="28"/>
          <w:szCs w:val="28"/>
          <w:lang w:val="uk-UA"/>
        </w:rPr>
        <w:t>4. Забезпечення стабільної роботи соціальної сфери:</w:t>
      </w:r>
    </w:p>
    <w:p w:rsidR="00053085" w:rsidRPr="00594731" w:rsidRDefault="00053085" w:rsidP="00053085">
      <w:pPr>
        <w:spacing w:before="80"/>
        <w:ind w:firstLine="720"/>
        <w:jc w:val="both"/>
        <w:rPr>
          <w:i/>
          <w:sz w:val="28"/>
          <w:szCs w:val="28"/>
          <w:lang w:val="uk-UA"/>
        </w:rPr>
      </w:pPr>
      <w:r w:rsidRPr="00594731">
        <w:rPr>
          <w:i/>
          <w:sz w:val="28"/>
          <w:szCs w:val="28"/>
          <w:lang w:val="uk-UA"/>
        </w:rPr>
        <w:t>4.1. Освіта</w:t>
      </w:r>
    </w:p>
    <w:p w:rsidR="00053085" w:rsidRPr="00594731" w:rsidRDefault="00053085" w:rsidP="00053085">
      <w:pPr>
        <w:spacing w:after="80"/>
        <w:ind w:firstLine="709"/>
        <w:jc w:val="both"/>
        <w:rPr>
          <w:sz w:val="28"/>
          <w:szCs w:val="28"/>
          <w:lang w:val="uk-UA"/>
        </w:rPr>
      </w:pPr>
      <w:r w:rsidRPr="00594731">
        <w:rPr>
          <w:sz w:val="28"/>
          <w:szCs w:val="28"/>
          <w:lang w:val="uk-UA"/>
        </w:rPr>
        <w:t>забезпечення доступу до якісної освіти, в тому числі внутрішньо переміщених осіб та осіб, що перебувають за кордоном, з врахуванням умов воєнного стану та перспективи інтеграції в європейський освітній простір;</w:t>
      </w:r>
    </w:p>
    <w:p w:rsidR="00053085" w:rsidRPr="00594731" w:rsidRDefault="00053085" w:rsidP="00053085">
      <w:pPr>
        <w:spacing w:after="80"/>
        <w:ind w:firstLine="709"/>
        <w:jc w:val="both"/>
        <w:rPr>
          <w:sz w:val="28"/>
          <w:szCs w:val="28"/>
          <w:lang w:val="uk-UA"/>
        </w:rPr>
      </w:pPr>
      <w:r w:rsidRPr="00594731">
        <w:rPr>
          <w:sz w:val="28"/>
          <w:szCs w:val="28"/>
          <w:lang w:val="uk-UA"/>
        </w:rPr>
        <w:t xml:space="preserve">організація в умовах воєнного стану безпечного середовища у закладах освіти всіх рівнів, облаштування відповідних </w:t>
      </w:r>
      <w:proofErr w:type="spellStart"/>
      <w:r w:rsidRPr="00594731">
        <w:rPr>
          <w:sz w:val="28"/>
          <w:szCs w:val="28"/>
          <w:lang w:val="uk-UA"/>
        </w:rPr>
        <w:t>укриттів</w:t>
      </w:r>
      <w:proofErr w:type="spellEnd"/>
      <w:r w:rsidRPr="00594731">
        <w:rPr>
          <w:sz w:val="28"/>
          <w:szCs w:val="28"/>
          <w:lang w:val="uk-UA"/>
        </w:rPr>
        <w:t>;</w:t>
      </w:r>
    </w:p>
    <w:p w:rsidR="00053085" w:rsidRPr="00594731" w:rsidRDefault="00053085" w:rsidP="00053085">
      <w:pPr>
        <w:spacing w:after="80"/>
        <w:ind w:firstLine="709"/>
        <w:jc w:val="both"/>
        <w:rPr>
          <w:sz w:val="28"/>
          <w:szCs w:val="28"/>
          <w:lang w:val="uk-UA"/>
        </w:rPr>
      </w:pPr>
      <w:r w:rsidRPr="00594731">
        <w:rPr>
          <w:sz w:val="28"/>
          <w:szCs w:val="28"/>
          <w:lang w:val="uk-UA"/>
        </w:rPr>
        <w:t>забезпечення модернізації матеріально-технічної бази закладів освіти усіх рівнів, передусім відновлення об’єктів, постраждалих внаслідок збройної агресії російської федерації;</w:t>
      </w:r>
    </w:p>
    <w:p w:rsidR="00053085" w:rsidRPr="00594731" w:rsidRDefault="00053085" w:rsidP="00053085">
      <w:pPr>
        <w:spacing w:after="80"/>
        <w:ind w:firstLine="709"/>
        <w:jc w:val="both"/>
        <w:rPr>
          <w:sz w:val="28"/>
          <w:szCs w:val="28"/>
          <w:lang w:val="uk-UA"/>
        </w:rPr>
      </w:pPr>
      <w:r w:rsidRPr="00594731">
        <w:rPr>
          <w:sz w:val="28"/>
          <w:szCs w:val="28"/>
          <w:lang w:val="uk-UA"/>
        </w:rPr>
        <w:t>стимулювання запровадження сучасних форм та методів освітнього процесу (зокрема, дуальної освіти та новітніх інформаційних технологій), організації ефективного дистанційного навчання;</w:t>
      </w:r>
    </w:p>
    <w:p w:rsidR="00053085" w:rsidRPr="00594731" w:rsidRDefault="00C37B4E" w:rsidP="00053085">
      <w:pPr>
        <w:spacing w:after="80"/>
        <w:ind w:firstLine="709"/>
        <w:jc w:val="both"/>
        <w:rPr>
          <w:color w:val="000000"/>
          <w:sz w:val="28"/>
          <w:szCs w:val="28"/>
          <w:lang w:val="uk-UA"/>
        </w:rPr>
      </w:pPr>
      <w:r w:rsidRPr="00C37B4E">
        <w:rPr>
          <w:sz w:val="28"/>
          <w:szCs w:val="28"/>
          <w:lang w:val="uk-UA"/>
        </w:rPr>
        <w:t xml:space="preserve">сприяння забезпеченню </w:t>
      </w:r>
      <w:r w:rsidR="00053085" w:rsidRPr="00C37B4E">
        <w:rPr>
          <w:sz w:val="28"/>
          <w:szCs w:val="28"/>
          <w:lang w:val="uk-UA"/>
        </w:rPr>
        <w:t xml:space="preserve">регулярного безкоштовного підвезення дітей (у тому числі спеціальним транспортом) </w:t>
      </w:r>
      <w:r w:rsidR="00053085" w:rsidRPr="00C37B4E">
        <w:rPr>
          <w:color w:val="000000"/>
          <w:sz w:val="28"/>
          <w:szCs w:val="28"/>
          <w:lang w:val="uk-UA"/>
        </w:rPr>
        <w:t>до закладів загальної середньої та дошкільної освіти;</w:t>
      </w:r>
    </w:p>
    <w:p w:rsidR="00053085" w:rsidRPr="00594731" w:rsidRDefault="00053085" w:rsidP="00053085">
      <w:pPr>
        <w:spacing w:after="80"/>
        <w:ind w:firstLine="709"/>
        <w:jc w:val="both"/>
        <w:rPr>
          <w:color w:val="000000"/>
          <w:sz w:val="28"/>
          <w:szCs w:val="28"/>
          <w:lang w:val="uk-UA"/>
        </w:rPr>
      </w:pPr>
      <w:r w:rsidRPr="00594731">
        <w:rPr>
          <w:color w:val="000000"/>
          <w:sz w:val="28"/>
          <w:szCs w:val="28"/>
          <w:lang w:val="uk-UA"/>
        </w:rPr>
        <w:t>приведення планів підготовки та перепідготовки кадрів до реальних потреб р</w:t>
      </w:r>
      <w:r w:rsidR="00AB0C2E">
        <w:rPr>
          <w:color w:val="000000"/>
          <w:sz w:val="28"/>
          <w:szCs w:val="28"/>
          <w:lang w:val="uk-UA"/>
        </w:rPr>
        <w:t>айонного</w:t>
      </w:r>
      <w:r w:rsidRPr="00594731">
        <w:rPr>
          <w:color w:val="000000"/>
          <w:sz w:val="28"/>
          <w:szCs w:val="28"/>
          <w:lang w:val="uk-UA"/>
        </w:rPr>
        <w:t xml:space="preserve"> ринку праці;</w:t>
      </w:r>
    </w:p>
    <w:p w:rsidR="00053085" w:rsidRPr="00594731" w:rsidRDefault="00053085" w:rsidP="00053085">
      <w:pPr>
        <w:spacing w:after="80"/>
        <w:ind w:firstLine="709"/>
        <w:jc w:val="both"/>
        <w:rPr>
          <w:color w:val="000000"/>
          <w:sz w:val="28"/>
          <w:szCs w:val="28"/>
          <w:lang w:val="uk-UA"/>
        </w:rPr>
      </w:pPr>
      <w:r w:rsidRPr="00594731">
        <w:rPr>
          <w:color w:val="000000"/>
          <w:sz w:val="28"/>
          <w:szCs w:val="28"/>
          <w:lang w:val="uk-UA"/>
        </w:rPr>
        <w:lastRenderedPageBreak/>
        <w:t xml:space="preserve">всебічне сприяння в отриманні освітніх послуг особами з особливими освітніми потребами, впровадженні у закладах освіти інклюзивного навчання, функціонуванню </w:t>
      </w:r>
      <w:proofErr w:type="spellStart"/>
      <w:r w:rsidRPr="00594731">
        <w:rPr>
          <w:color w:val="000000"/>
          <w:sz w:val="28"/>
          <w:szCs w:val="28"/>
          <w:lang w:val="uk-UA"/>
        </w:rPr>
        <w:t>інклюзивно</w:t>
      </w:r>
      <w:proofErr w:type="spellEnd"/>
      <w:r w:rsidRPr="00594731">
        <w:rPr>
          <w:color w:val="000000"/>
          <w:sz w:val="28"/>
          <w:szCs w:val="28"/>
          <w:lang w:val="uk-UA"/>
        </w:rPr>
        <w:t>-ресурсних центрів.</w:t>
      </w:r>
    </w:p>
    <w:p w:rsidR="00053085" w:rsidRPr="00594731" w:rsidRDefault="00053085" w:rsidP="00053085">
      <w:pPr>
        <w:jc w:val="both"/>
        <w:rPr>
          <w:bCs/>
          <w:sz w:val="28"/>
          <w:szCs w:val="28"/>
          <w:lang w:val="uk-UA"/>
        </w:rPr>
      </w:pPr>
    </w:p>
    <w:p w:rsidR="00053085" w:rsidRPr="00594731" w:rsidRDefault="00053085" w:rsidP="00053085">
      <w:pPr>
        <w:ind w:firstLine="709"/>
        <w:jc w:val="both"/>
        <w:rPr>
          <w:bCs/>
          <w:i/>
          <w:sz w:val="28"/>
          <w:szCs w:val="28"/>
          <w:lang w:val="uk-UA"/>
        </w:rPr>
      </w:pPr>
      <w:r w:rsidRPr="00594731">
        <w:rPr>
          <w:bCs/>
          <w:i/>
          <w:sz w:val="28"/>
          <w:szCs w:val="28"/>
          <w:lang w:val="uk-UA"/>
        </w:rPr>
        <w:t>4.2. Охорона здоров’я:</w:t>
      </w:r>
    </w:p>
    <w:p w:rsidR="00053085" w:rsidRPr="00594731" w:rsidRDefault="00053085" w:rsidP="00053085">
      <w:pPr>
        <w:spacing w:after="80"/>
        <w:ind w:firstLine="709"/>
        <w:jc w:val="both"/>
        <w:rPr>
          <w:sz w:val="28"/>
          <w:szCs w:val="28"/>
          <w:lang w:val="uk-UA"/>
        </w:rPr>
      </w:pPr>
      <w:r w:rsidRPr="00594731">
        <w:rPr>
          <w:sz w:val="28"/>
          <w:szCs w:val="28"/>
          <w:lang w:val="uk-UA"/>
        </w:rPr>
        <w:t xml:space="preserve">забезпечення стійкості мережі закладів охорони здоров’я та безперешкодного доступу до основних медичних послуг в умовах воєнного стану, облаштування відповідних </w:t>
      </w:r>
      <w:proofErr w:type="spellStart"/>
      <w:r w:rsidRPr="00594731">
        <w:rPr>
          <w:sz w:val="28"/>
          <w:szCs w:val="28"/>
          <w:lang w:val="uk-UA"/>
        </w:rPr>
        <w:t>укриттів</w:t>
      </w:r>
      <w:proofErr w:type="spellEnd"/>
      <w:r w:rsidRPr="00594731">
        <w:rPr>
          <w:sz w:val="28"/>
          <w:szCs w:val="28"/>
          <w:lang w:val="uk-UA"/>
        </w:rPr>
        <w:t>;</w:t>
      </w:r>
    </w:p>
    <w:p w:rsidR="00053085" w:rsidRPr="00594731" w:rsidRDefault="00053085" w:rsidP="00053085">
      <w:pPr>
        <w:spacing w:after="80"/>
        <w:ind w:firstLine="709"/>
        <w:jc w:val="both"/>
        <w:rPr>
          <w:sz w:val="28"/>
          <w:szCs w:val="28"/>
          <w:lang w:val="uk-UA"/>
        </w:rPr>
      </w:pPr>
      <w:r w:rsidRPr="00594731">
        <w:rPr>
          <w:sz w:val="28"/>
          <w:szCs w:val="28"/>
          <w:lang w:val="uk-UA"/>
        </w:rPr>
        <w:t xml:space="preserve">організація оптимізації та профілізації напрямів вторинної та третинної медичної допомоги; </w:t>
      </w:r>
    </w:p>
    <w:p w:rsidR="00053085" w:rsidRPr="00594731" w:rsidRDefault="00053085" w:rsidP="00053085">
      <w:pPr>
        <w:spacing w:after="80"/>
        <w:ind w:firstLine="709"/>
        <w:jc w:val="both"/>
        <w:rPr>
          <w:sz w:val="28"/>
          <w:szCs w:val="28"/>
          <w:lang w:val="uk-UA"/>
        </w:rPr>
      </w:pPr>
      <w:r w:rsidRPr="00594731">
        <w:rPr>
          <w:sz w:val="28"/>
          <w:szCs w:val="28"/>
          <w:lang w:val="uk-UA"/>
        </w:rPr>
        <w:t>забезпечення реалізації заходів із запровадження нової системи</w:t>
      </w:r>
      <w:r w:rsidR="00C21A60">
        <w:rPr>
          <w:sz w:val="28"/>
          <w:szCs w:val="28"/>
          <w:lang w:val="uk-UA"/>
        </w:rPr>
        <w:t xml:space="preserve"> </w:t>
      </w:r>
      <w:proofErr w:type="spellStart"/>
      <w:r w:rsidR="00C21A60">
        <w:rPr>
          <w:sz w:val="28"/>
          <w:szCs w:val="28"/>
          <w:lang w:val="uk-UA"/>
        </w:rPr>
        <w:t>кластерності</w:t>
      </w:r>
      <w:proofErr w:type="spellEnd"/>
      <w:r w:rsidR="00C21A60">
        <w:rPr>
          <w:sz w:val="28"/>
          <w:szCs w:val="28"/>
          <w:lang w:val="uk-UA"/>
        </w:rPr>
        <w:t xml:space="preserve"> лікарень району</w:t>
      </w:r>
      <w:r w:rsidRPr="00594731">
        <w:rPr>
          <w:sz w:val="28"/>
          <w:szCs w:val="28"/>
          <w:lang w:val="uk-UA"/>
        </w:rPr>
        <w:t>;</w:t>
      </w:r>
    </w:p>
    <w:p w:rsidR="00053085" w:rsidRPr="00594731" w:rsidRDefault="00053085" w:rsidP="00053085">
      <w:pPr>
        <w:spacing w:after="80"/>
        <w:ind w:firstLine="709"/>
        <w:jc w:val="both"/>
        <w:rPr>
          <w:sz w:val="28"/>
          <w:szCs w:val="28"/>
          <w:lang w:val="uk-UA"/>
        </w:rPr>
      </w:pPr>
      <w:r w:rsidRPr="00594731">
        <w:rPr>
          <w:sz w:val="28"/>
          <w:szCs w:val="28"/>
          <w:lang w:val="uk-UA"/>
        </w:rPr>
        <w:t>сприяння розвитку системи охорони здо</w:t>
      </w:r>
      <w:r w:rsidR="0091431E">
        <w:rPr>
          <w:sz w:val="28"/>
          <w:szCs w:val="28"/>
          <w:lang w:val="uk-UA"/>
        </w:rPr>
        <w:t>ров’я у територіальних громадах.</w:t>
      </w:r>
    </w:p>
    <w:p w:rsidR="00053085" w:rsidRPr="00594731" w:rsidRDefault="00053085" w:rsidP="00053085">
      <w:pPr>
        <w:spacing w:after="80"/>
        <w:ind w:firstLine="709"/>
        <w:jc w:val="both"/>
        <w:rPr>
          <w:sz w:val="28"/>
          <w:szCs w:val="28"/>
          <w:lang w:val="uk-UA"/>
        </w:rPr>
      </w:pPr>
    </w:p>
    <w:p w:rsidR="00053085" w:rsidRPr="00594731" w:rsidRDefault="00053085" w:rsidP="00053085">
      <w:pPr>
        <w:spacing w:after="80"/>
        <w:ind w:firstLine="709"/>
        <w:jc w:val="both"/>
        <w:rPr>
          <w:i/>
          <w:sz w:val="28"/>
          <w:szCs w:val="28"/>
          <w:lang w:val="uk-UA"/>
        </w:rPr>
      </w:pPr>
      <w:r w:rsidRPr="00594731">
        <w:rPr>
          <w:i/>
          <w:sz w:val="28"/>
          <w:szCs w:val="28"/>
          <w:lang w:val="uk-UA"/>
        </w:rPr>
        <w:t>4.3. Соціальний захист населення:</w:t>
      </w:r>
    </w:p>
    <w:p w:rsidR="00053085" w:rsidRPr="00594731" w:rsidRDefault="00053085" w:rsidP="00053085">
      <w:pPr>
        <w:spacing w:after="80"/>
        <w:ind w:firstLine="709"/>
        <w:jc w:val="both"/>
        <w:rPr>
          <w:sz w:val="28"/>
          <w:szCs w:val="28"/>
          <w:lang w:val="uk-UA"/>
        </w:rPr>
      </w:pPr>
      <w:r w:rsidRPr="00594731">
        <w:rPr>
          <w:sz w:val="28"/>
          <w:szCs w:val="28"/>
          <w:lang w:val="uk-UA"/>
        </w:rPr>
        <w:t>забезпечення своєчасного та у повному обсязі надання населенню всіх видів соціальних допомог, субсидій та пільг, передбачених</w:t>
      </w:r>
      <w:r w:rsidR="00C21A60">
        <w:rPr>
          <w:sz w:val="28"/>
          <w:szCs w:val="28"/>
          <w:lang w:val="uk-UA"/>
        </w:rPr>
        <w:t xml:space="preserve"> чинним законодавством, зокрема</w:t>
      </w:r>
      <w:r w:rsidRPr="00594731">
        <w:rPr>
          <w:sz w:val="28"/>
          <w:szCs w:val="28"/>
          <w:lang w:val="uk-UA"/>
        </w:rPr>
        <w:t xml:space="preserve"> для захисників та захисниць Вітчизни, внутрішньо переміщених осіб, сімей з дітьми, осіб з інвалідністю;</w:t>
      </w:r>
    </w:p>
    <w:p w:rsidR="00053085" w:rsidRPr="00594731" w:rsidRDefault="00053085" w:rsidP="00053085">
      <w:pPr>
        <w:spacing w:after="80"/>
        <w:ind w:firstLine="709"/>
        <w:jc w:val="both"/>
        <w:rPr>
          <w:sz w:val="28"/>
          <w:szCs w:val="28"/>
          <w:lang w:val="uk-UA"/>
        </w:rPr>
      </w:pPr>
      <w:r w:rsidRPr="00594731">
        <w:rPr>
          <w:sz w:val="28"/>
          <w:szCs w:val="28"/>
          <w:lang w:val="uk-UA"/>
        </w:rPr>
        <w:t xml:space="preserve">організація належного матеріально-технічного забезпечення об’єктів соціального захисту населення, відновлення таких об’єктів, пошкоджених внаслідок агресії російської федерації, облаштування відповідних </w:t>
      </w:r>
      <w:proofErr w:type="spellStart"/>
      <w:r w:rsidRPr="00594731">
        <w:rPr>
          <w:sz w:val="28"/>
          <w:szCs w:val="28"/>
          <w:lang w:val="uk-UA"/>
        </w:rPr>
        <w:t>укриттів</w:t>
      </w:r>
      <w:proofErr w:type="spellEnd"/>
      <w:r w:rsidRPr="00594731">
        <w:rPr>
          <w:sz w:val="28"/>
          <w:szCs w:val="28"/>
          <w:lang w:val="uk-UA"/>
        </w:rPr>
        <w:t>;</w:t>
      </w:r>
    </w:p>
    <w:p w:rsidR="00053085" w:rsidRPr="00594731" w:rsidRDefault="00053085" w:rsidP="00053085">
      <w:pPr>
        <w:spacing w:after="80"/>
        <w:ind w:firstLine="709"/>
        <w:jc w:val="both"/>
        <w:rPr>
          <w:sz w:val="28"/>
          <w:szCs w:val="28"/>
          <w:lang w:val="uk-UA"/>
        </w:rPr>
      </w:pPr>
      <w:r w:rsidRPr="00594731">
        <w:rPr>
          <w:sz w:val="28"/>
          <w:szCs w:val="28"/>
          <w:lang w:val="uk-UA"/>
        </w:rPr>
        <w:t>сприяння розвитку системи соціального захисту населення у територіальних громадах;</w:t>
      </w:r>
    </w:p>
    <w:p w:rsidR="00053085" w:rsidRPr="00594731" w:rsidRDefault="00053085" w:rsidP="00053085">
      <w:pPr>
        <w:spacing w:after="80"/>
        <w:ind w:firstLine="709"/>
        <w:jc w:val="both"/>
        <w:rPr>
          <w:sz w:val="28"/>
          <w:szCs w:val="28"/>
          <w:lang w:val="uk-UA"/>
        </w:rPr>
      </w:pPr>
      <w:r w:rsidRPr="00594731">
        <w:rPr>
          <w:sz w:val="28"/>
          <w:szCs w:val="28"/>
          <w:lang w:val="uk-UA"/>
        </w:rPr>
        <w:t>організація забезпечення житлом окремих пільгових категорій населення, зокрема внутрішньо переміщених осіб та дітей-сиріт;</w:t>
      </w:r>
    </w:p>
    <w:p w:rsidR="00053085" w:rsidRPr="00594731" w:rsidRDefault="00053085" w:rsidP="00053085">
      <w:pPr>
        <w:spacing w:after="80"/>
        <w:ind w:firstLine="709"/>
        <w:jc w:val="both"/>
        <w:rPr>
          <w:sz w:val="28"/>
          <w:szCs w:val="28"/>
          <w:lang w:val="uk-UA"/>
        </w:rPr>
      </w:pPr>
      <w:r w:rsidRPr="00594731">
        <w:rPr>
          <w:sz w:val="28"/>
          <w:szCs w:val="28"/>
          <w:lang w:val="uk-UA"/>
        </w:rPr>
        <w:t>сприяння розвитку сімейних та інших форм виховання дітей-сиріт та дітей, позбавлених батьківського піклування;</w:t>
      </w:r>
    </w:p>
    <w:p w:rsidR="00053085" w:rsidRPr="00594731" w:rsidRDefault="00053085" w:rsidP="00053085">
      <w:pPr>
        <w:spacing w:after="80"/>
        <w:ind w:firstLine="709"/>
        <w:jc w:val="both"/>
        <w:rPr>
          <w:sz w:val="28"/>
          <w:szCs w:val="28"/>
          <w:lang w:val="uk-UA"/>
        </w:rPr>
      </w:pPr>
      <w:r w:rsidRPr="00594731">
        <w:rPr>
          <w:sz w:val="28"/>
          <w:szCs w:val="28"/>
          <w:lang w:val="uk-UA"/>
        </w:rPr>
        <w:t>впровадження гендерних підходів в усіх сферах життєдіяльності;</w:t>
      </w:r>
    </w:p>
    <w:p w:rsidR="00053085" w:rsidRPr="00594731" w:rsidRDefault="00053085" w:rsidP="00053085">
      <w:pPr>
        <w:spacing w:after="80"/>
        <w:ind w:firstLine="709"/>
        <w:jc w:val="both"/>
        <w:rPr>
          <w:sz w:val="28"/>
          <w:szCs w:val="28"/>
          <w:lang w:val="uk-UA"/>
        </w:rPr>
      </w:pPr>
      <w:r w:rsidRPr="00594731">
        <w:rPr>
          <w:sz w:val="28"/>
          <w:szCs w:val="28"/>
          <w:lang w:val="uk-UA"/>
        </w:rPr>
        <w:t>сприяння розвитку соціального підприємництва.</w:t>
      </w:r>
    </w:p>
    <w:p w:rsidR="003065FA" w:rsidRPr="00594731" w:rsidRDefault="003065FA" w:rsidP="00053085">
      <w:pPr>
        <w:spacing w:after="80"/>
        <w:jc w:val="both"/>
        <w:rPr>
          <w:i/>
          <w:iCs/>
          <w:sz w:val="28"/>
          <w:szCs w:val="28"/>
          <w:shd w:val="clear" w:color="auto" w:fill="FFFF00"/>
          <w:lang w:val="uk-UA" w:eastAsia="en-US"/>
        </w:rPr>
      </w:pPr>
    </w:p>
    <w:p w:rsidR="00053085" w:rsidRPr="00594731" w:rsidRDefault="00053085" w:rsidP="00053085">
      <w:pPr>
        <w:spacing w:after="80"/>
        <w:ind w:firstLine="709"/>
        <w:jc w:val="both"/>
        <w:rPr>
          <w:i/>
          <w:sz w:val="28"/>
          <w:szCs w:val="28"/>
          <w:lang w:val="uk-UA"/>
        </w:rPr>
      </w:pPr>
      <w:r w:rsidRPr="00594731">
        <w:rPr>
          <w:i/>
          <w:sz w:val="28"/>
          <w:szCs w:val="28"/>
          <w:lang w:val="uk-UA"/>
        </w:rPr>
        <w:t>4.4. Культура, фізична культура та спорт:</w:t>
      </w:r>
    </w:p>
    <w:p w:rsidR="00053085" w:rsidRPr="00594731" w:rsidRDefault="00053085" w:rsidP="00053085">
      <w:pPr>
        <w:spacing w:after="80"/>
        <w:ind w:firstLine="709"/>
        <w:jc w:val="both"/>
        <w:rPr>
          <w:sz w:val="28"/>
          <w:szCs w:val="28"/>
          <w:lang w:val="uk-UA"/>
        </w:rPr>
      </w:pPr>
      <w:r w:rsidRPr="00594731">
        <w:rPr>
          <w:sz w:val="28"/>
          <w:szCs w:val="28"/>
          <w:lang w:val="uk-UA"/>
        </w:rPr>
        <w:t>стимулювання культурного розвитку р</w:t>
      </w:r>
      <w:r w:rsidR="00AB0C2E">
        <w:rPr>
          <w:sz w:val="28"/>
          <w:szCs w:val="28"/>
          <w:lang w:val="uk-UA"/>
        </w:rPr>
        <w:t>айону</w:t>
      </w:r>
      <w:r w:rsidRPr="00594731">
        <w:rPr>
          <w:sz w:val="28"/>
          <w:szCs w:val="28"/>
          <w:lang w:val="uk-UA"/>
        </w:rPr>
        <w:t xml:space="preserve"> і територіальних громад, збереження традицій, елементів матеріальної та нематеріальної спадщини, мистецької освіти, підтримка мережі відповідних закладів, творчих колективів та діячів культури;</w:t>
      </w:r>
    </w:p>
    <w:p w:rsidR="00053085" w:rsidRPr="00594731" w:rsidRDefault="00053085" w:rsidP="00053085">
      <w:pPr>
        <w:spacing w:after="80"/>
        <w:ind w:firstLine="709"/>
        <w:jc w:val="both"/>
        <w:rPr>
          <w:sz w:val="28"/>
          <w:szCs w:val="28"/>
          <w:lang w:val="uk-UA"/>
        </w:rPr>
      </w:pPr>
      <w:r w:rsidRPr="00594731">
        <w:rPr>
          <w:sz w:val="28"/>
          <w:szCs w:val="28"/>
          <w:lang w:val="uk-UA"/>
        </w:rPr>
        <w:t>сприяння впровадженню нових форм занять фізичною культурою та спортом, створенню для цього необхідних умов, залученню до занять усіх категорій населення, у тому числі осіб з інвалідністю та учасників бойових дій;</w:t>
      </w:r>
    </w:p>
    <w:p w:rsidR="00053085" w:rsidRPr="00594731" w:rsidRDefault="00053085" w:rsidP="00053085">
      <w:pPr>
        <w:spacing w:after="80"/>
        <w:ind w:firstLine="709"/>
        <w:jc w:val="both"/>
        <w:rPr>
          <w:sz w:val="28"/>
          <w:szCs w:val="28"/>
          <w:lang w:val="uk-UA"/>
        </w:rPr>
      </w:pPr>
      <w:r w:rsidRPr="00594731">
        <w:rPr>
          <w:sz w:val="28"/>
          <w:szCs w:val="28"/>
          <w:lang w:val="uk-UA"/>
        </w:rPr>
        <w:lastRenderedPageBreak/>
        <w:t>сприяння розвитку об’єктів культури та спортивної інфраструктури у територіальних гром</w:t>
      </w:r>
      <w:r w:rsidR="00AB0C2E">
        <w:rPr>
          <w:sz w:val="28"/>
          <w:szCs w:val="28"/>
          <w:lang w:val="uk-UA"/>
        </w:rPr>
        <w:t>адах району</w:t>
      </w:r>
      <w:r w:rsidRPr="00594731">
        <w:rPr>
          <w:sz w:val="28"/>
          <w:szCs w:val="28"/>
          <w:lang w:val="uk-UA"/>
        </w:rPr>
        <w:t>;</w:t>
      </w:r>
    </w:p>
    <w:p w:rsidR="00053085" w:rsidRPr="00594731" w:rsidRDefault="00053085" w:rsidP="00053085">
      <w:pPr>
        <w:spacing w:after="80"/>
        <w:ind w:firstLine="709"/>
        <w:jc w:val="both"/>
        <w:rPr>
          <w:sz w:val="28"/>
          <w:szCs w:val="28"/>
          <w:lang w:val="uk-UA"/>
        </w:rPr>
      </w:pPr>
      <w:r w:rsidRPr="00594731">
        <w:rPr>
          <w:sz w:val="28"/>
          <w:szCs w:val="28"/>
          <w:lang w:val="uk-UA"/>
        </w:rPr>
        <w:t>популяризація</w:t>
      </w:r>
      <w:r w:rsidR="00AB0C2E">
        <w:rPr>
          <w:sz w:val="28"/>
          <w:szCs w:val="28"/>
          <w:lang w:val="uk-UA"/>
        </w:rPr>
        <w:t xml:space="preserve"> туристичного потенціалу району</w:t>
      </w:r>
      <w:r w:rsidRPr="00594731">
        <w:rPr>
          <w:sz w:val="28"/>
          <w:szCs w:val="28"/>
          <w:lang w:val="uk-UA"/>
        </w:rPr>
        <w:t>.</w:t>
      </w:r>
    </w:p>
    <w:p w:rsidR="00053085" w:rsidRPr="00594731" w:rsidRDefault="00053085" w:rsidP="00053085">
      <w:pPr>
        <w:ind w:firstLine="709"/>
        <w:jc w:val="both"/>
        <w:rPr>
          <w:bCs/>
          <w:sz w:val="28"/>
          <w:szCs w:val="28"/>
          <w:lang w:val="uk-UA"/>
        </w:rPr>
      </w:pPr>
    </w:p>
    <w:p w:rsidR="00053085" w:rsidRPr="00594731" w:rsidRDefault="00053085" w:rsidP="00053085">
      <w:pPr>
        <w:spacing w:before="80"/>
        <w:ind w:firstLine="709"/>
        <w:jc w:val="both"/>
        <w:rPr>
          <w:b/>
          <w:sz w:val="28"/>
          <w:szCs w:val="28"/>
          <w:lang w:val="uk-UA"/>
        </w:rPr>
      </w:pPr>
      <w:r w:rsidRPr="00594731">
        <w:rPr>
          <w:b/>
          <w:sz w:val="28"/>
          <w:szCs w:val="28"/>
          <w:lang w:val="uk-UA"/>
        </w:rPr>
        <w:t>5. Сприяння розвит</w:t>
      </w:r>
      <w:r w:rsidR="00AB0C2E">
        <w:rPr>
          <w:b/>
          <w:sz w:val="28"/>
          <w:szCs w:val="28"/>
          <w:lang w:val="uk-UA"/>
        </w:rPr>
        <w:t>ку територіальних громад району</w:t>
      </w:r>
      <w:r w:rsidRPr="00594731">
        <w:rPr>
          <w:b/>
          <w:sz w:val="28"/>
          <w:szCs w:val="28"/>
          <w:lang w:val="uk-UA"/>
        </w:rPr>
        <w:t xml:space="preserve"> та підвищення рівня їх фінансово-бюджетної спроможності:</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надання територіальним громадам необхідної інформаційно-консультативної підтримки в питаннях розроблення стратегій, програм та </w:t>
      </w:r>
      <w:proofErr w:type="spellStart"/>
      <w:r w:rsidRPr="00594731">
        <w:rPr>
          <w:sz w:val="28"/>
          <w:szCs w:val="28"/>
          <w:lang w:val="uk-UA"/>
        </w:rPr>
        <w:t>проєктів</w:t>
      </w:r>
      <w:proofErr w:type="spellEnd"/>
      <w:r w:rsidRPr="00594731">
        <w:rPr>
          <w:sz w:val="28"/>
          <w:szCs w:val="28"/>
          <w:lang w:val="uk-UA"/>
        </w:rPr>
        <w:t xml:space="preserve"> розвитку громад, пошуку джерел фінансування цих стратегі</w:t>
      </w:r>
      <w:r w:rsidR="00C21A60">
        <w:rPr>
          <w:sz w:val="28"/>
          <w:szCs w:val="28"/>
          <w:lang w:val="uk-UA"/>
        </w:rPr>
        <w:t xml:space="preserve">й, програм та </w:t>
      </w:r>
      <w:proofErr w:type="spellStart"/>
      <w:r w:rsidR="00C21A60">
        <w:rPr>
          <w:sz w:val="28"/>
          <w:szCs w:val="28"/>
          <w:lang w:val="uk-UA"/>
        </w:rPr>
        <w:t>проєктів</w:t>
      </w:r>
      <w:proofErr w:type="spellEnd"/>
      <w:r w:rsidR="00C21A60">
        <w:rPr>
          <w:sz w:val="28"/>
          <w:szCs w:val="28"/>
          <w:lang w:val="uk-UA"/>
        </w:rPr>
        <w:t>, зокрема</w:t>
      </w:r>
      <w:r w:rsidRPr="00594731">
        <w:rPr>
          <w:sz w:val="28"/>
          <w:szCs w:val="28"/>
          <w:lang w:val="uk-UA"/>
        </w:rPr>
        <w:t xml:space="preserve"> коштів державного та місцевих бюджетів, міжнародної технічної допомоги, міжнародних фінансових організацій, приватних інвесторів; сприяння участі </w:t>
      </w:r>
      <w:proofErr w:type="spellStart"/>
      <w:r w:rsidRPr="00594731">
        <w:rPr>
          <w:sz w:val="28"/>
          <w:szCs w:val="28"/>
          <w:lang w:val="uk-UA"/>
        </w:rPr>
        <w:t>проєктів</w:t>
      </w:r>
      <w:proofErr w:type="spellEnd"/>
      <w:r w:rsidRPr="00594731">
        <w:rPr>
          <w:sz w:val="28"/>
          <w:szCs w:val="28"/>
          <w:lang w:val="uk-UA"/>
        </w:rPr>
        <w:t xml:space="preserve"> та програм територіальних громад у відповідних конкурсах на отримання їх фінансування;</w:t>
      </w:r>
    </w:p>
    <w:p w:rsidR="00053085" w:rsidRPr="00594731" w:rsidRDefault="00053085" w:rsidP="00053085">
      <w:pPr>
        <w:spacing w:before="80"/>
        <w:ind w:firstLine="709"/>
        <w:jc w:val="both"/>
        <w:rPr>
          <w:sz w:val="28"/>
          <w:szCs w:val="28"/>
          <w:lang w:val="uk-UA"/>
        </w:rPr>
      </w:pPr>
      <w:r w:rsidRPr="00594731">
        <w:rPr>
          <w:sz w:val="28"/>
          <w:szCs w:val="28"/>
          <w:lang w:val="uk-UA"/>
        </w:rPr>
        <w:t>сприяння у забезпеченні наповнення дохідної частини бюджетів громад, пошуку додаткових резервів цих надходжень, оптимізації бюджетних видатків, налагодженні міжмуніципального співробітництва;</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всебічна підтримка першочергової реалізації </w:t>
      </w:r>
      <w:proofErr w:type="spellStart"/>
      <w:r w:rsidRPr="00594731">
        <w:rPr>
          <w:sz w:val="28"/>
          <w:szCs w:val="28"/>
          <w:lang w:val="uk-UA"/>
        </w:rPr>
        <w:t>проєктів</w:t>
      </w:r>
      <w:proofErr w:type="spellEnd"/>
      <w:r w:rsidRPr="00594731">
        <w:rPr>
          <w:sz w:val="28"/>
          <w:szCs w:val="28"/>
          <w:lang w:val="uk-UA"/>
        </w:rPr>
        <w:t xml:space="preserve"> з відновлення у громадах житла та об’єктів інженерної і соціальної інфраструктури, які постраждали внаслідок агресії російської федерації, або зазнали найбільшого навантаження через значний наплив внутрішньо переміщених осіб, облаштування </w:t>
      </w:r>
      <w:proofErr w:type="spellStart"/>
      <w:r w:rsidRPr="00594731">
        <w:rPr>
          <w:sz w:val="28"/>
          <w:szCs w:val="28"/>
          <w:lang w:val="uk-UA"/>
        </w:rPr>
        <w:t>укриттів</w:t>
      </w:r>
      <w:proofErr w:type="spellEnd"/>
      <w:r w:rsidRPr="00594731">
        <w:rPr>
          <w:sz w:val="28"/>
          <w:szCs w:val="28"/>
          <w:lang w:val="uk-UA"/>
        </w:rPr>
        <w:t xml:space="preserve"> у закладах соціальної інфраструктури та житлово-комунального господарства;</w:t>
      </w:r>
    </w:p>
    <w:p w:rsidR="00053085" w:rsidRPr="00594731" w:rsidRDefault="00053085" w:rsidP="00053085">
      <w:pPr>
        <w:spacing w:before="80"/>
        <w:ind w:firstLine="709"/>
        <w:jc w:val="both"/>
        <w:rPr>
          <w:sz w:val="28"/>
          <w:szCs w:val="28"/>
          <w:lang w:val="uk-UA"/>
        </w:rPr>
      </w:pPr>
      <w:r w:rsidRPr="00594731">
        <w:rPr>
          <w:sz w:val="28"/>
          <w:szCs w:val="28"/>
          <w:lang w:val="uk-UA"/>
        </w:rPr>
        <w:t xml:space="preserve">сприяння налагодженню міжрегіонального та міжнародного співробітництва територіальних громад в економічній, </w:t>
      </w:r>
      <w:r w:rsidR="00AB0C2E">
        <w:rPr>
          <w:sz w:val="28"/>
          <w:szCs w:val="28"/>
          <w:lang w:val="uk-UA"/>
        </w:rPr>
        <w:t>соціальній та культурній сферах;</w:t>
      </w:r>
    </w:p>
    <w:p w:rsidR="00053085" w:rsidRPr="00594731" w:rsidRDefault="00053085" w:rsidP="00053085">
      <w:pPr>
        <w:spacing w:before="80"/>
        <w:ind w:firstLine="709"/>
        <w:jc w:val="both"/>
        <w:rPr>
          <w:sz w:val="28"/>
          <w:szCs w:val="28"/>
          <w:lang w:val="uk-UA"/>
        </w:rPr>
      </w:pPr>
      <w:r w:rsidRPr="00594731">
        <w:rPr>
          <w:sz w:val="28"/>
          <w:szCs w:val="28"/>
          <w:lang w:val="uk-UA"/>
        </w:rPr>
        <w:t>сприяння у розроблені документації просторового розвитку (містобудівної документації) територіальних громад з урахуванням ризику виникнення надзвичайних ситуацій та додержання вимог інженерно-технічних заходів цивільного захисту;</w:t>
      </w:r>
    </w:p>
    <w:p w:rsidR="00053085" w:rsidRPr="00594731" w:rsidRDefault="00053085" w:rsidP="00053085">
      <w:pPr>
        <w:spacing w:before="80"/>
        <w:ind w:firstLine="709"/>
        <w:jc w:val="both"/>
        <w:rPr>
          <w:sz w:val="28"/>
          <w:szCs w:val="28"/>
          <w:lang w:val="uk-UA"/>
        </w:rPr>
      </w:pPr>
      <w:r w:rsidRPr="00594731">
        <w:rPr>
          <w:sz w:val="28"/>
          <w:szCs w:val="28"/>
          <w:lang w:val="uk-UA"/>
        </w:rPr>
        <w:t>надання територіальним громадам необхідної інформаційно-консультативної та організаційної підтримки з питань безпеки громад в умовах воєнного стану, сприяння створенню та функціонуванню центрів безпеки, а також підрозділів місцевої та добровільної пожежної охорони.</w:t>
      </w:r>
    </w:p>
    <w:p w:rsidR="00053085" w:rsidRDefault="00053085" w:rsidP="00053085">
      <w:pPr>
        <w:jc w:val="both"/>
        <w:rPr>
          <w:bCs/>
          <w:sz w:val="28"/>
          <w:szCs w:val="28"/>
          <w:lang w:val="uk-UA"/>
        </w:rPr>
      </w:pPr>
    </w:p>
    <w:p w:rsidR="00C21A60" w:rsidRDefault="00C21A60" w:rsidP="00053085">
      <w:pPr>
        <w:jc w:val="both"/>
        <w:rPr>
          <w:bCs/>
          <w:sz w:val="28"/>
          <w:szCs w:val="28"/>
          <w:lang w:val="uk-UA"/>
        </w:rPr>
      </w:pPr>
    </w:p>
    <w:p w:rsidR="00C21A60" w:rsidRPr="00594731" w:rsidRDefault="00C21A60" w:rsidP="00053085">
      <w:pPr>
        <w:jc w:val="both"/>
        <w:rPr>
          <w:bCs/>
          <w:sz w:val="28"/>
          <w:szCs w:val="28"/>
          <w:lang w:val="uk-UA"/>
        </w:rPr>
      </w:pPr>
      <w:bookmarkStart w:id="0" w:name="_GoBack"/>
      <w:bookmarkEnd w:id="0"/>
    </w:p>
    <w:p w:rsidR="00AB0C2E" w:rsidRDefault="00AB0C2E" w:rsidP="00053085">
      <w:pPr>
        <w:jc w:val="both"/>
        <w:rPr>
          <w:bCs/>
          <w:sz w:val="28"/>
          <w:szCs w:val="28"/>
          <w:lang w:val="uk-UA"/>
        </w:rPr>
      </w:pPr>
      <w:r>
        <w:rPr>
          <w:bCs/>
          <w:sz w:val="28"/>
          <w:szCs w:val="28"/>
          <w:lang w:val="uk-UA"/>
        </w:rPr>
        <w:t xml:space="preserve">Начальник управління економічного </w:t>
      </w:r>
    </w:p>
    <w:p w:rsidR="00AB0C2E" w:rsidRDefault="00AB0C2E" w:rsidP="00053085">
      <w:pPr>
        <w:jc w:val="both"/>
        <w:rPr>
          <w:bCs/>
          <w:sz w:val="28"/>
          <w:szCs w:val="28"/>
          <w:lang w:val="uk-UA"/>
        </w:rPr>
      </w:pPr>
      <w:r>
        <w:rPr>
          <w:bCs/>
          <w:sz w:val="28"/>
          <w:szCs w:val="28"/>
          <w:lang w:val="uk-UA"/>
        </w:rPr>
        <w:t xml:space="preserve">та агропромислового розвитку, </w:t>
      </w:r>
    </w:p>
    <w:p w:rsidR="00AB0C2E" w:rsidRDefault="00AB0C2E" w:rsidP="00053085">
      <w:pPr>
        <w:jc w:val="both"/>
        <w:rPr>
          <w:bCs/>
          <w:sz w:val="28"/>
          <w:szCs w:val="28"/>
          <w:lang w:val="uk-UA"/>
        </w:rPr>
      </w:pPr>
      <w:r>
        <w:rPr>
          <w:bCs/>
          <w:sz w:val="28"/>
          <w:szCs w:val="28"/>
          <w:lang w:val="uk-UA"/>
        </w:rPr>
        <w:t xml:space="preserve">житлово-комунального господарства, </w:t>
      </w:r>
    </w:p>
    <w:p w:rsidR="00AB0C2E" w:rsidRDefault="00AB0C2E" w:rsidP="00053085">
      <w:pPr>
        <w:jc w:val="both"/>
        <w:rPr>
          <w:bCs/>
          <w:sz w:val="28"/>
          <w:szCs w:val="28"/>
          <w:lang w:val="uk-UA"/>
        </w:rPr>
      </w:pPr>
      <w:r>
        <w:rPr>
          <w:bCs/>
          <w:sz w:val="28"/>
          <w:szCs w:val="28"/>
          <w:lang w:val="uk-UA"/>
        </w:rPr>
        <w:t>містобудування, архітектури</w:t>
      </w:r>
    </w:p>
    <w:p w:rsidR="00BD2832" w:rsidRPr="0091431E" w:rsidRDefault="00AB0C2E" w:rsidP="0091431E">
      <w:pPr>
        <w:jc w:val="both"/>
        <w:rPr>
          <w:sz w:val="28"/>
          <w:szCs w:val="28"/>
          <w:lang w:val="uk-UA"/>
        </w:rPr>
      </w:pPr>
      <w:r>
        <w:rPr>
          <w:bCs/>
          <w:sz w:val="28"/>
          <w:szCs w:val="28"/>
          <w:lang w:val="uk-UA"/>
        </w:rPr>
        <w:t xml:space="preserve">райдержадміністрації                                                                   Оксана СИТНИЦЬКА </w:t>
      </w:r>
    </w:p>
    <w:sectPr w:rsidR="00BD2832" w:rsidRPr="0091431E" w:rsidSect="003065F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73" w:rsidRDefault="00671573" w:rsidP="003065FA">
      <w:r>
        <w:separator/>
      </w:r>
    </w:p>
  </w:endnote>
  <w:endnote w:type="continuationSeparator" w:id="0">
    <w:p w:rsidR="00671573" w:rsidRDefault="00671573" w:rsidP="0030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73" w:rsidRDefault="00671573" w:rsidP="003065FA">
      <w:r>
        <w:separator/>
      </w:r>
    </w:p>
  </w:footnote>
  <w:footnote w:type="continuationSeparator" w:id="0">
    <w:p w:rsidR="00671573" w:rsidRDefault="00671573" w:rsidP="003065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63410"/>
      <w:docPartObj>
        <w:docPartGallery w:val="Page Numbers (Top of Page)"/>
        <w:docPartUnique/>
      </w:docPartObj>
    </w:sdtPr>
    <w:sdtEndPr/>
    <w:sdtContent>
      <w:p w:rsidR="003065FA" w:rsidRDefault="003065FA">
        <w:pPr>
          <w:pStyle w:val="a8"/>
          <w:jc w:val="center"/>
        </w:pPr>
        <w:r>
          <w:fldChar w:fldCharType="begin"/>
        </w:r>
        <w:r>
          <w:instrText>PAGE   \* MERGEFORMAT</w:instrText>
        </w:r>
        <w:r>
          <w:fldChar w:fldCharType="separate"/>
        </w:r>
        <w:r w:rsidR="00C21A60">
          <w:rPr>
            <w:noProof/>
          </w:rPr>
          <w:t>10</w:t>
        </w:r>
        <w:r>
          <w:fldChar w:fldCharType="end"/>
        </w:r>
      </w:p>
    </w:sdtContent>
  </w:sdt>
  <w:p w:rsidR="003065FA" w:rsidRDefault="003065F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261B"/>
    <w:multiLevelType w:val="multilevel"/>
    <w:tmpl w:val="038A4800"/>
    <w:lvl w:ilvl="0">
      <w:start w:val="1"/>
      <w:numFmt w:val="decimal"/>
      <w:lvlText w:val="%1."/>
      <w:lvlJc w:val="left"/>
      <w:pPr>
        <w:ind w:left="1069" w:hanging="360"/>
      </w:pPr>
    </w:lvl>
    <w:lvl w:ilvl="1">
      <w:start w:val="1"/>
      <w:numFmt w:val="decimal"/>
      <w:lvlText w:val="%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1A"/>
    <w:rsid w:val="00053085"/>
    <w:rsid w:val="00195CF2"/>
    <w:rsid w:val="003065FA"/>
    <w:rsid w:val="003903BA"/>
    <w:rsid w:val="004A1E83"/>
    <w:rsid w:val="00594731"/>
    <w:rsid w:val="00626B5B"/>
    <w:rsid w:val="00671573"/>
    <w:rsid w:val="0091431E"/>
    <w:rsid w:val="00945911"/>
    <w:rsid w:val="00AB0C2E"/>
    <w:rsid w:val="00BD2832"/>
    <w:rsid w:val="00C21A60"/>
    <w:rsid w:val="00C37B4E"/>
    <w:rsid w:val="00C6300A"/>
    <w:rsid w:val="00CD62D3"/>
    <w:rsid w:val="00E7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74AD"/>
  <w15:chartTrackingRefBased/>
  <w15:docId w15:val="{6B8A458C-D556-4FD7-8986-FF7C6AFC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9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945911"/>
    <w:rPr>
      <w:rFonts w:ascii="Times New Roman" w:hAnsi="Times New Roman" w:cs="Times New Roman"/>
      <w:sz w:val="24"/>
      <w:szCs w:val="20"/>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uiPriority w:val="99"/>
    <w:semiHidden/>
    <w:unhideWhenUsed/>
    <w:qFormat/>
    <w:rsid w:val="00945911"/>
    <w:pPr>
      <w:jc w:val="center"/>
    </w:pPr>
    <w:rPr>
      <w:rFonts w:eastAsiaTheme="minorHAnsi"/>
      <w:szCs w:val="20"/>
    </w:rPr>
  </w:style>
  <w:style w:type="character" w:customStyle="1" w:styleId="fontstyle01">
    <w:name w:val="fontstyle01"/>
    <w:rsid w:val="00626B5B"/>
    <w:rPr>
      <w:rFonts w:ascii="TimesNewRomanPSMT" w:hAnsi="TimesNewRomanPSMT" w:hint="default"/>
      <w:b w:val="0"/>
      <w:bCs w:val="0"/>
      <w:i w:val="0"/>
      <w:iCs w:val="0"/>
      <w:color w:val="000000"/>
      <w:sz w:val="28"/>
      <w:szCs w:val="28"/>
    </w:rPr>
  </w:style>
  <w:style w:type="character" w:customStyle="1" w:styleId="a5">
    <w:name w:val="Абзац списка Знак"/>
    <w:aliases w:val="Mummuga loetelu Знак,Loendi lõik Знак,2 Знак"/>
    <w:link w:val="a6"/>
    <w:uiPriority w:val="34"/>
    <w:locked/>
    <w:rsid w:val="00053085"/>
    <w:rPr>
      <w:rFonts w:ascii="Times New Roman" w:eastAsia="Times New Roman" w:hAnsi="Times New Roman" w:cs="Times New Roman"/>
      <w:sz w:val="24"/>
      <w:szCs w:val="24"/>
      <w:lang w:val="uk-UA"/>
    </w:rPr>
  </w:style>
  <w:style w:type="paragraph" w:styleId="a6">
    <w:name w:val="List Paragraph"/>
    <w:aliases w:val="Mummuga loetelu,Loendi lõik,2"/>
    <w:basedOn w:val="a"/>
    <w:link w:val="a5"/>
    <w:uiPriority w:val="34"/>
    <w:qFormat/>
    <w:rsid w:val="00053085"/>
    <w:pPr>
      <w:widowControl w:val="0"/>
      <w:autoSpaceDE w:val="0"/>
      <w:autoSpaceDN w:val="0"/>
      <w:adjustRightInd w:val="0"/>
      <w:ind w:left="720"/>
      <w:contextualSpacing/>
    </w:pPr>
    <w:rPr>
      <w:lang w:val="uk-UA" w:eastAsia="en-US"/>
    </w:rPr>
  </w:style>
  <w:style w:type="paragraph" w:customStyle="1" w:styleId="tj">
    <w:name w:val="tj"/>
    <w:basedOn w:val="a"/>
    <w:rsid w:val="00053085"/>
    <w:pPr>
      <w:spacing w:before="100" w:beforeAutospacing="1" w:after="100" w:afterAutospacing="1"/>
    </w:pPr>
    <w:rPr>
      <w:lang w:val="uk-UA" w:eastAsia="uk-UA"/>
    </w:rPr>
  </w:style>
  <w:style w:type="character" w:styleId="a7">
    <w:name w:val="Strong"/>
    <w:basedOn w:val="a0"/>
    <w:uiPriority w:val="22"/>
    <w:qFormat/>
    <w:rsid w:val="00053085"/>
    <w:rPr>
      <w:b/>
      <w:bCs/>
    </w:rPr>
  </w:style>
  <w:style w:type="paragraph" w:styleId="a8">
    <w:name w:val="header"/>
    <w:basedOn w:val="a"/>
    <w:link w:val="a9"/>
    <w:uiPriority w:val="99"/>
    <w:unhideWhenUsed/>
    <w:rsid w:val="003065FA"/>
    <w:pPr>
      <w:tabs>
        <w:tab w:val="center" w:pos="4677"/>
        <w:tab w:val="right" w:pos="9355"/>
      </w:tabs>
    </w:pPr>
  </w:style>
  <w:style w:type="character" w:customStyle="1" w:styleId="a9">
    <w:name w:val="Верхний колонтитул Знак"/>
    <w:basedOn w:val="a0"/>
    <w:link w:val="a8"/>
    <w:uiPriority w:val="99"/>
    <w:rsid w:val="003065F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065FA"/>
    <w:pPr>
      <w:tabs>
        <w:tab w:val="center" w:pos="4677"/>
        <w:tab w:val="right" w:pos="9355"/>
      </w:tabs>
    </w:pPr>
  </w:style>
  <w:style w:type="character" w:customStyle="1" w:styleId="ab">
    <w:name w:val="Нижний колонтитул Знак"/>
    <w:basedOn w:val="a0"/>
    <w:link w:val="aa"/>
    <w:uiPriority w:val="99"/>
    <w:rsid w:val="003065F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21A60"/>
    <w:rPr>
      <w:rFonts w:ascii="Segoe UI" w:hAnsi="Segoe UI" w:cs="Segoe UI"/>
      <w:sz w:val="18"/>
      <w:szCs w:val="18"/>
    </w:rPr>
  </w:style>
  <w:style w:type="character" w:customStyle="1" w:styleId="ad">
    <w:name w:val="Текст выноски Знак"/>
    <w:basedOn w:val="a0"/>
    <w:link w:val="ac"/>
    <w:uiPriority w:val="99"/>
    <w:semiHidden/>
    <w:rsid w:val="00C21A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972">
      <w:bodyDiv w:val="1"/>
      <w:marLeft w:val="0"/>
      <w:marRight w:val="0"/>
      <w:marTop w:val="0"/>
      <w:marBottom w:val="0"/>
      <w:divBdr>
        <w:top w:val="none" w:sz="0" w:space="0" w:color="auto"/>
        <w:left w:val="none" w:sz="0" w:space="0" w:color="auto"/>
        <w:bottom w:val="none" w:sz="0" w:space="0" w:color="auto"/>
        <w:right w:val="none" w:sz="0" w:space="0" w:color="auto"/>
      </w:divBdr>
    </w:div>
    <w:div w:id="226651545">
      <w:bodyDiv w:val="1"/>
      <w:marLeft w:val="0"/>
      <w:marRight w:val="0"/>
      <w:marTop w:val="0"/>
      <w:marBottom w:val="0"/>
      <w:divBdr>
        <w:top w:val="none" w:sz="0" w:space="0" w:color="auto"/>
        <w:left w:val="none" w:sz="0" w:space="0" w:color="auto"/>
        <w:bottom w:val="none" w:sz="0" w:space="0" w:color="auto"/>
        <w:right w:val="none" w:sz="0" w:space="0" w:color="auto"/>
      </w:divBdr>
    </w:div>
    <w:div w:id="621881753">
      <w:bodyDiv w:val="1"/>
      <w:marLeft w:val="0"/>
      <w:marRight w:val="0"/>
      <w:marTop w:val="0"/>
      <w:marBottom w:val="0"/>
      <w:divBdr>
        <w:top w:val="none" w:sz="0" w:space="0" w:color="auto"/>
        <w:left w:val="none" w:sz="0" w:space="0" w:color="auto"/>
        <w:bottom w:val="none" w:sz="0" w:space="0" w:color="auto"/>
        <w:right w:val="none" w:sz="0" w:space="0" w:color="auto"/>
      </w:divBdr>
    </w:div>
    <w:div w:id="957683140">
      <w:bodyDiv w:val="1"/>
      <w:marLeft w:val="0"/>
      <w:marRight w:val="0"/>
      <w:marTop w:val="0"/>
      <w:marBottom w:val="0"/>
      <w:divBdr>
        <w:top w:val="none" w:sz="0" w:space="0" w:color="auto"/>
        <w:left w:val="none" w:sz="0" w:space="0" w:color="auto"/>
        <w:bottom w:val="none" w:sz="0" w:space="0" w:color="auto"/>
        <w:right w:val="none" w:sz="0" w:space="0" w:color="auto"/>
      </w:divBdr>
    </w:div>
    <w:div w:id="1113402872">
      <w:bodyDiv w:val="1"/>
      <w:marLeft w:val="0"/>
      <w:marRight w:val="0"/>
      <w:marTop w:val="0"/>
      <w:marBottom w:val="0"/>
      <w:divBdr>
        <w:top w:val="none" w:sz="0" w:space="0" w:color="auto"/>
        <w:left w:val="none" w:sz="0" w:space="0" w:color="auto"/>
        <w:bottom w:val="none" w:sz="0" w:space="0" w:color="auto"/>
        <w:right w:val="none" w:sz="0" w:space="0" w:color="auto"/>
      </w:divBdr>
    </w:div>
    <w:div w:id="1192493378">
      <w:bodyDiv w:val="1"/>
      <w:marLeft w:val="0"/>
      <w:marRight w:val="0"/>
      <w:marTop w:val="0"/>
      <w:marBottom w:val="0"/>
      <w:divBdr>
        <w:top w:val="none" w:sz="0" w:space="0" w:color="auto"/>
        <w:left w:val="none" w:sz="0" w:space="0" w:color="auto"/>
        <w:bottom w:val="none" w:sz="0" w:space="0" w:color="auto"/>
        <w:right w:val="none" w:sz="0" w:space="0" w:color="auto"/>
      </w:divBdr>
    </w:div>
    <w:div w:id="1482962651">
      <w:bodyDiv w:val="1"/>
      <w:marLeft w:val="0"/>
      <w:marRight w:val="0"/>
      <w:marTop w:val="0"/>
      <w:marBottom w:val="0"/>
      <w:divBdr>
        <w:top w:val="none" w:sz="0" w:space="0" w:color="auto"/>
        <w:left w:val="none" w:sz="0" w:space="0" w:color="auto"/>
        <w:bottom w:val="none" w:sz="0" w:space="0" w:color="auto"/>
        <w:right w:val="none" w:sz="0" w:space="0" w:color="auto"/>
      </w:divBdr>
    </w:div>
    <w:div w:id="1678729517">
      <w:bodyDiv w:val="1"/>
      <w:marLeft w:val="0"/>
      <w:marRight w:val="0"/>
      <w:marTop w:val="0"/>
      <w:marBottom w:val="0"/>
      <w:divBdr>
        <w:top w:val="none" w:sz="0" w:space="0" w:color="auto"/>
        <w:left w:val="none" w:sz="0" w:space="0" w:color="auto"/>
        <w:bottom w:val="none" w:sz="0" w:space="0" w:color="auto"/>
        <w:right w:val="none" w:sz="0" w:space="0" w:color="auto"/>
      </w:divBdr>
    </w:div>
    <w:div w:id="21359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2023-02-24T10:32:00Z</cp:lastPrinted>
  <dcterms:created xsi:type="dcterms:W3CDTF">2023-02-14T06:43:00Z</dcterms:created>
  <dcterms:modified xsi:type="dcterms:W3CDTF">2023-02-24T10:34:00Z</dcterms:modified>
</cp:coreProperties>
</file>