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759E" w14:textId="77777777" w:rsidR="00936F23" w:rsidRDefault="00936F23" w:rsidP="00936F23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4A211E0B" w14:textId="77777777" w:rsidR="00936F23" w:rsidRDefault="00936F23" w:rsidP="00936F23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голови </w:t>
      </w:r>
    </w:p>
    <w:p w14:paraId="738A5832" w14:textId="77777777" w:rsidR="00936F23" w:rsidRDefault="00936F23" w:rsidP="00936F23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14:paraId="1D666BF4" w14:textId="77777777" w:rsidR="00936F23" w:rsidRDefault="00936F23" w:rsidP="00936F23">
      <w:pPr>
        <w:ind w:left="609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16 </w:t>
      </w:r>
      <w:proofErr w:type="spellStart"/>
      <w:r>
        <w:rPr>
          <w:color w:val="000000"/>
          <w:sz w:val="28"/>
          <w:szCs w:val="28"/>
        </w:rPr>
        <w:t>червня</w:t>
      </w:r>
      <w:proofErr w:type="spellEnd"/>
      <w:r>
        <w:rPr>
          <w:color w:val="000000"/>
          <w:sz w:val="28"/>
          <w:szCs w:val="28"/>
        </w:rPr>
        <w:t xml:space="preserve"> 2015 року</w:t>
      </w:r>
    </w:p>
    <w:p w14:paraId="7D4837CB" w14:textId="77777777" w:rsidR="00936F23" w:rsidRDefault="00936F23" w:rsidP="00936F23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розпорядження голови райдержадміністрації</w:t>
      </w:r>
    </w:p>
    <w:p w14:paraId="569163E0" w14:textId="77777777" w:rsidR="00936F23" w:rsidRDefault="00936F23" w:rsidP="00936F23">
      <w:pPr>
        <w:ind w:left="6096"/>
        <w:jc w:val="both"/>
        <w:rPr>
          <w:color w:val="92D050"/>
          <w:sz w:val="28"/>
          <w:szCs w:val="28"/>
          <w:lang w:val="uk-UA"/>
        </w:rPr>
      </w:pPr>
      <w:r w:rsidRPr="005A2B28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08.11.2021 № 545 )</w:t>
      </w:r>
    </w:p>
    <w:p w14:paraId="22B16F67" w14:textId="77777777" w:rsidR="00936F23" w:rsidRDefault="00936F23" w:rsidP="00936F23">
      <w:pPr>
        <w:rPr>
          <w:sz w:val="28"/>
          <w:szCs w:val="28"/>
          <w:lang w:val="uk-UA"/>
        </w:rPr>
      </w:pPr>
    </w:p>
    <w:p w14:paraId="0C0B92E5" w14:textId="77777777" w:rsidR="00936F23" w:rsidRDefault="00936F23" w:rsidP="00936F23">
      <w:pPr>
        <w:jc w:val="center"/>
        <w:rPr>
          <w:b/>
          <w:sz w:val="28"/>
          <w:szCs w:val="28"/>
          <w:lang w:val="uk-UA"/>
        </w:rPr>
      </w:pPr>
    </w:p>
    <w:p w14:paraId="330F11D1" w14:textId="77777777" w:rsidR="00936F23" w:rsidRDefault="00936F23" w:rsidP="00936F23">
      <w:pPr>
        <w:jc w:val="center"/>
        <w:rPr>
          <w:b/>
          <w:sz w:val="28"/>
          <w:szCs w:val="28"/>
          <w:lang w:val="uk-UA"/>
        </w:rPr>
      </w:pPr>
    </w:p>
    <w:p w14:paraId="642B425C" w14:textId="77777777" w:rsidR="00936F23" w:rsidRDefault="00936F23" w:rsidP="00936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14:paraId="6A9DAF8B" w14:textId="77777777" w:rsidR="00936F23" w:rsidRDefault="00936F23" w:rsidP="00936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надзвичайної протиепізоотичної комісії</w:t>
      </w:r>
    </w:p>
    <w:p w14:paraId="3E644575" w14:textId="77777777" w:rsidR="00936F23" w:rsidRDefault="00936F23" w:rsidP="00936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районній державній адміністрації</w:t>
      </w:r>
    </w:p>
    <w:p w14:paraId="27C96ACE" w14:textId="77777777" w:rsidR="00936F23" w:rsidRDefault="00936F23" w:rsidP="00936F23">
      <w:pPr>
        <w:rPr>
          <w:lang w:val="uk-UA"/>
        </w:rPr>
      </w:pPr>
    </w:p>
    <w:tbl>
      <w:tblPr>
        <w:tblW w:w="9660" w:type="dxa"/>
        <w:tblInd w:w="78" w:type="dxa"/>
        <w:tblLook w:val="0000" w:firstRow="0" w:lastRow="0" w:firstColumn="0" w:lastColumn="0" w:noHBand="0" w:noVBand="0"/>
      </w:tblPr>
      <w:tblGrid>
        <w:gridCol w:w="3432"/>
        <w:gridCol w:w="6228"/>
      </w:tblGrid>
      <w:tr w:rsidR="00936F23" w14:paraId="38C58547" w14:textId="77777777" w:rsidTr="00F02B3B">
        <w:trPr>
          <w:trHeight w:val="887"/>
        </w:trPr>
        <w:tc>
          <w:tcPr>
            <w:tcW w:w="3432" w:type="dxa"/>
          </w:tcPr>
          <w:p w14:paraId="75131761" w14:textId="77777777" w:rsidR="00936F23" w:rsidRDefault="00936F23" w:rsidP="00F02B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Володимир ЛЕОНОВ</w:t>
            </w:r>
            <w:r>
              <w:rPr>
                <w:sz w:val="28"/>
                <w:lang w:val="uk-UA"/>
              </w:rPr>
              <w:tab/>
              <w:t xml:space="preserve">                    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 xml:space="preserve">   </w:t>
            </w:r>
            <w:r>
              <w:rPr>
                <w:lang w:val="uk-UA"/>
              </w:rPr>
              <w:tab/>
            </w:r>
          </w:p>
        </w:tc>
        <w:tc>
          <w:tcPr>
            <w:tcW w:w="6228" w:type="dxa"/>
          </w:tcPr>
          <w:p w14:paraId="7874ED6E" w14:textId="77777777" w:rsidR="00936F23" w:rsidRDefault="00936F23" w:rsidP="00F02B3B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перший заступник голови районної державної адміністрації,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голова комісії</w:t>
            </w:r>
          </w:p>
        </w:tc>
      </w:tr>
      <w:tr w:rsidR="00936F23" w14:paraId="2900F1F7" w14:textId="77777777" w:rsidTr="00F02B3B">
        <w:trPr>
          <w:trHeight w:val="1086"/>
        </w:trPr>
        <w:tc>
          <w:tcPr>
            <w:tcW w:w="3432" w:type="dxa"/>
          </w:tcPr>
          <w:p w14:paraId="0C96D96D" w14:textId="77777777" w:rsidR="00936F23" w:rsidRDefault="00936F23" w:rsidP="00F02B3B">
            <w:pPr>
              <w:ind w:left="280" w:right="459" w:hangingChars="100" w:hanging="28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Сергій ГЕРМАНЮК </w:t>
            </w:r>
            <w:r>
              <w:rPr>
                <w:sz w:val="28"/>
                <w:lang w:val="uk-UA"/>
              </w:rPr>
              <w:tab/>
            </w:r>
          </w:p>
          <w:p w14:paraId="121FDBE7" w14:textId="77777777" w:rsidR="00936F23" w:rsidRDefault="00936F23" w:rsidP="00F02B3B">
            <w:pPr>
              <w:rPr>
                <w:lang w:val="uk-UA"/>
              </w:rPr>
            </w:pPr>
          </w:p>
        </w:tc>
        <w:tc>
          <w:tcPr>
            <w:tcW w:w="6228" w:type="dxa"/>
          </w:tcPr>
          <w:p w14:paraId="6B43F453" w14:textId="77777777" w:rsidR="00936F23" w:rsidRDefault="00936F23" w:rsidP="00F02B3B">
            <w:pPr>
              <w:pStyle w:val="3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Рівненського управління ГУ </w:t>
            </w:r>
            <w:proofErr w:type="spellStart"/>
            <w:r>
              <w:rPr>
                <w:sz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lang w:val="uk-UA"/>
              </w:rPr>
              <w:t xml:space="preserve"> в Рівненській області, заступник голови комісії</w:t>
            </w:r>
          </w:p>
        </w:tc>
      </w:tr>
      <w:tr w:rsidR="00936F23" w14:paraId="3FCEAB32" w14:textId="77777777" w:rsidTr="00F02B3B">
        <w:trPr>
          <w:trHeight w:val="1086"/>
        </w:trPr>
        <w:tc>
          <w:tcPr>
            <w:tcW w:w="3432" w:type="dxa"/>
          </w:tcPr>
          <w:p w14:paraId="244F5418" w14:textId="77777777" w:rsidR="00936F23" w:rsidRDefault="00936F23" w:rsidP="00F02B3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Ірина РИБАЧОК</w:t>
            </w:r>
          </w:p>
          <w:p w14:paraId="1259DB83" w14:textId="77777777" w:rsidR="00936F23" w:rsidRDefault="00936F23" w:rsidP="00F02B3B">
            <w:pPr>
              <w:ind w:left="432"/>
              <w:rPr>
                <w:lang w:val="uk-UA"/>
              </w:rPr>
            </w:pPr>
          </w:p>
        </w:tc>
        <w:tc>
          <w:tcPr>
            <w:tcW w:w="6228" w:type="dxa"/>
          </w:tcPr>
          <w:p w14:paraId="1C46EC4F" w14:textId="77777777" w:rsidR="00936F23" w:rsidRDefault="00936F23" w:rsidP="00F02B3B">
            <w:pPr>
              <w:pStyle w:val="3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безпечності  харчових продуктів та ветеринарної медицини</w:t>
            </w:r>
            <w:r>
              <w:rPr>
                <w:sz w:val="28"/>
                <w:szCs w:val="28"/>
                <w:lang w:val="uk-UA"/>
              </w:rPr>
              <w:t xml:space="preserve"> Рівненського управління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Рівненській області</w:t>
            </w:r>
            <w:r>
              <w:rPr>
                <w:sz w:val="28"/>
                <w:lang w:val="uk-UA"/>
              </w:rPr>
              <w:t>, секретар комісії</w:t>
            </w:r>
          </w:p>
          <w:p w14:paraId="67E4639F" w14:textId="77777777" w:rsidR="00936F23" w:rsidRDefault="00936F23" w:rsidP="00F02B3B">
            <w:pPr>
              <w:pStyle w:val="3"/>
              <w:ind w:left="0"/>
              <w:jc w:val="both"/>
              <w:rPr>
                <w:lang w:val="uk-UA"/>
              </w:rPr>
            </w:pPr>
          </w:p>
        </w:tc>
      </w:tr>
      <w:tr w:rsidR="00936F23" w14:paraId="37B3E22B" w14:textId="77777777" w:rsidTr="00F02B3B">
        <w:trPr>
          <w:trHeight w:val="545"/>
        </w:trPr>
        <w:tc>
          <w:tcPr>
            <w:tcW w:w="9660" w:type="dxa"/>
            <w:gridSpan w:val="2"/>
          </w:tcPr>
          <w:p w14:paraId="768A6E3C" w14:textId="77777777" w:rsidR="00936F23" w:rsidRDefault="00936F23" w:rsidP="00F02B3B">
            <w:pPr>
              <w:pStyle w:val="3"/>
              <w:ind w:left="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Члени комісії:</w:t>
            </w:r>
          </w:p>
        </w:tc>
      </w:tr>
      <w:tr w:rsidR="00936F23" w14:paraId="7CA4D93B" w14:textId="77777777" w:rsidTr="00F02B3B">
        <w:trPr>
          <w:trHeight w:val="1086"/>
        </w:trPr>
        <w:tc>
          <w:tcPr>
            <w:tcW w:w="3432" w:type="dxa"/>
          </w:tcPr>
          <w:p w14:paraId="0AF85488" w14:textId="77777777" w:rsidR="00936F23" w:rsidRDefault="00936F23" w:rsidP="00F02B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 Микола БІЛОУС                   </w:t>
            </w:r>
          </w:p>
        </w:tc>
        <w:tc>
          <w:tcPr>
            <w:tcW w:w="6228" w:type="dxa"/>
          </w:tcPr>
          <w:p w14:paraId="73CF8EC4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Рівненської районної державної лікарні ветеринарної медицини</w:t>
            </w:r>
          </w:p>
        </w:tc>
      </w:tr>
      <w:tr w:rsidR="00936F23" w14:paraId="600AC427" w14:textId="77777777" w:rsidTr="00F02B3B">
        <w:trPr>
          <w:trHeight w:val="1086"/>
        </w:trPr>
        <w:tc>
          <w:tcPr>
            <w:tcW w:w="3432" w:type="dxa"/>
          </w:tcPr>
          <w:p w14:paraId="5B2E9927" w14:textId="77777777" w:rsidR="00936F23" w:rsidRDefault="00936F23" w:rsidP="00F02B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 Віктор ВЄТРОВ</w:t>
            </w:r>
          </w:p>
        </w:tc>
        <w:tc>
          <w:tcPr>
            <w:tcW w:w="6228" w:type="dxa"/>
          </w:tcPr>
          <w:p w14:paraId="25B65C97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Костопільського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 області</w:t>
            </w:r>
          </w:p>
        </w:tc>
      </w:tr>
      <w:tr w:rsidR="00936F23" w14:paraId="46E85F9A" w14:textId="77777777" w:rsidTr="00F02B3B">
        <w:trPr>
          <w:trHeight w:val="1086"/>
        </w:trPr>
        <w:tc>
          <w:tcPr>
            <w:tcW w:w="3432" w:type="dxa"/>
          </w:tcPr>
          <w:p w14:paraId="1813E7F5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 Віталій ВОЗНЮК</w:t>
            </w:r>
          </w:p>
        </w:tc>
        <w:tc>
          <w:tcPr>
            <w:tcW w:w="6228" w:type="dxa"/>
          </w:tcPr>
          <w:p w14:paraId="4EB66909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Корецького 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 області</w:t>
            </w:r>
          </w:p>
        </w:tc>
      </w:tr>
      <w:tr w:rsidR="00936F23" w14:paraId="7670286C" w14:textId="77777777" w:rsidTr="00F02B3B">
        <w:trPr>
          <w:trHeight w:val="1086"/>
        </w:trPr>
        <w:tc>
          <w:tcPr>
            <w:tcW w:w="3432" w:type="dxa"/>
          </w:tcPr>
          <w:p w14:paraId="5BA86EE9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 Тетяна ВЛАСЮК </w:t>
            </w:r>
          </w:p>
        </w:tc>
        <w:tc>
          <w:tcPr>
            <w:tcW w:w="6228" w:type="dxa"/>
          </w:tcPr>
          <w:p w14:paraId="67B3C3EC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завідувач протиепізоотичного відділу Рівненської районної державної лікарні ветеринарної медицини</w:t>
            </w:r>
          </w:p>
        </w:tc>
      </w:tr>
      <w:tr w:rsidR="00936F23" w14:paraId="0AC4524D" w14:textId="77777777" w:rsidTr="00F02B3B">
        <w:trPr>
          <w:trHeight w:val="428"/>
        </w:trPr>
        <w:tc>
          <w:tcPr>
            <w:tcW w:w="3432" w:type="dxa"/>
          </w:tcPr>
          <w:p w14:paraId="47CBA275" w14:textId="77777777" w:rsidR="00936F23" w:rsidRDefault="00936F23" w:rsidP="00F02B3B">
            <w:pPr>
              <w:spacing w:after="200" w:line="276" w:lineRule="auto"/>
              <w:ind w:left="280" w:hangingChars="100" w:hanging="28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Петро ГОРЧАКОВСЬКИЙ</w:t>
            </w:r>
          </w:p>
        </w:tc>
        <w:tc>
          <w:tcPr>
            <w:tcW w:w="6228" w:type="dxa"/>
          </w:tcPr>
          <w:p w14:paraId="6A2439A5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безпечності харчових продуктів та  ветеринарної медицини Рівненського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 області</w:t>
            </w:r>
          </w:p>
        </w:tc>
      </w:tr>
      <w:tr w:rsidR="00936F23" w14:paraId="6492B141" w14:textId="77777777" w:rsidTr="00F02B3B">
        <w:trPr>
          <w:trHeight w:val="1086"/>
        </w:trPr>
        <w:tc>
          <w:tcPr>
            <w:tcW w:w="3432" w:type="dxa"/>
          </w:tcPr>
          <w:p w14:paraId="289601E8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6. Сергій ДАНИЛЮК</w:t>
            </w:r>
          </w:p>
        </w:tc>
        <w:tc>
          <w:tcPr>
            <w:tcW w:w="6228" w:type="dxa"/>
          </w:tcPr>
          <w:p w14:paraId="1DD3E206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Острозького 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області</w:t>
            </w:r>
          </w:p>
        </w:tc>
      </w:tr>
      <w:tr w:rsidR="00936F23" w14:paraId="7746A70B" w14:textId="77777777" w:rsidTr="00F02B3B">
        <w:trPr>
          <w:trHeight w:val="1086"/>
        </w:trPr>
        <w:tc>
          <w:tcPr>
            <w:tcW w:w="3432" w:type="dxa"/>
          </w:tcPr>
          <w:p w14:paraId="6AA709D7" w14:textId="77777777" w:rsidR="00936F23" w:rsidRDefault="00936F23" w:rsidP="00F02B3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Сергій ДЕМИДЮК</w:t>
            </w:r>
          </w:p>
        </w:tc>
        <w:tc>
          <w:tcPr>
            <w:tcW w:w="6228" w:type="dxa"/>
          </w:tcPr>
          <w:p w14:paraId="25316748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Рівненського міськрайонного управління Головного управління ДСНС України в Рівненській області</w:t>
            </w:r>
          </w:p>
          <w:p w14:paraId="7353F764" w14:textId="77777777" w:rsidR="00936F23" w:rsidRDefault="00936F23" w:rsidP="00F02B3B">
            <w:pPr>
              <w:jc w:val="both"/>
              <w:rPr>
                <w:bCs/>
                <w:lang w:val="uk-UA"/>
              </w:rPr>
            </w:pPr>
          </w:p>
        </w:tc>
      </w:tr>
      <w:tr w:rsidR="00936F23" w14:paraId="27BD6E7C" w14:textId="77777777" w:rsidTr="00F02B3B">
        <w:trPr>
          <w:trHeight w:val="1086"/>
        </w:trPr>
        <w:tc>
          <w:tcPr>
            <w:tcW w:w="3432" w:type="dxa"/>
          </w:tcPr>
          <w:p w14:paraId="6C834A9A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8. Олег КАМІНСЬКИЙ</w:t>
            </w:r>
          </w:p>
        </w:tc>
        <w:tc>
          <w:tcPr>
            <w:tcW w:w="6228" w:type="dxa"/>
          </w:tcPr>
          <w:p w14:paraId="03D1EEA9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заступник начальника управління – начальник відділу економічного та агропромислового розвитку управління економіки та агропромислового розвитку, містобудування, архітектури Рівненської райдержадміністрації</w:t>
            </w:r>
          </w:p>
        </w:tc>
      </w:tr>
      <w:tr w:rsidR="00936F23" w14:paraId="0CFFBD07" w14:textId="77777777" w:rsidTr="00F02B3B">
        <w:trPr>
          <w:trHeight w:val="1086"/>
        </w:trPr>
        <w:tc>
          <w:tcPr>
            <w:tcW w:w="3432" w:type="dxa"/>
          </w:tcPr>
          <w:p w14:paraId="29446184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9. Оксана КІПТЕЛЬ</w:t>
            </w:r>
          </w:p>
        </w:tc>
        <w:tc>
          <w:tcPr>
            <w:tcW w:w="6228" w:type="dxa"/>
          </w:tcPr>
          <w:p w14:paraId="3F5DCFF5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управління охорони здоров’я,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культури, спорту  райдержадміністрації</w:t>
            </w:r>
          </w:p>
        </w:tc>
      </w:tr>
      <w:tr w:rsidR="00936F23" w14:paraId="47144C5E" w14:textId="77777777" w:rsidTr="00F02B3B">
        <w:trPr>
          <w:trHeight w:val="1086"/>
        </w:trPr>
        <w:tc>
          <w:tcPr>
            <w:tcW w:w="3432" w:type="dxa"/>
          </w:tcPr>
          <w:p w14:paraId="4A0372E9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10. Микола КИЧАН</w:t>
            </w:r>
          </w:p>
        </w:tc>
        <w:tc>
          <w:tcPr>
            <w:tcW w:w="6228" w:type="dxa"/>
          </w:tcPr>
          <w:p w14:paraId="015C256C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Березнівського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ГУ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Рівненській  області</w:t>
            </w:r>
          </w:p>
        </w:tc>
      </w:tr>
      <w:tr w:rsidR="00936F23" w14:paraId="607C267F" w14:textId="77777777" w:rsidTr="00F02B3B">
        <w:trPr>
          <w:trHeight w:val="1086"/>
        </w:trPr>
        <w:tc>
          <w:tcPr>
            <w:tcW w:w="3432" w:type="dxa"/>
          </w:tcPr>
          <w:p w14:paraId="70C28B76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11. Богдан КРАСЬКО</w:t>
            </w:r>
          </w:p>
        </w:tc>
        <w:tc>
          <w:tcPr>
            <w:tcW w:w="6228" w:type="dxa"/>
          </w:tcPr>
          <w:p w14:paraId="726D26F3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за дотриманням санітарного законодавства Рівненського управління 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 області</w:t>
            </w:r>
          </w:p>
        </w:tc>
      </w:tr>
      <w:tr w:rsidR="00936F23" w14:paraId="6CD6A73A" w14:textId="77777777" w:rsidTr="00F02B3B">
        <w:trPr>
          <w:trHeight w:val="1086"/>
        </w:trPr>
        <w:tc>
          <w:tcPr>
            <w:tcW w:w="3432" w:type="dxa"/>
          </w:tcPr>
          <w:p w14:paraId="15DDB779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12. Олена КУРЕНЧУК</w:t>
            </w:r>
          </w:p>
        </w:tc>
        <w:tc>
          <w:tcPr>
            <w:tcW w:w="6228" w:type="dxa"/>
          </w:tcPr>
          <w:p w14:paraId="75D44E8E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Здолбунівського 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області</w:t>
            </w:r>
          </w:p>
        </w:tc>
      </w:tr>
      <w:tr w:rsidR="00936F23" w14:paraId="34FAE3DC" w14:textId="77777777" w:rsidTr="00F02B3B">
        <w:trPr>
          <w:trHeight w:val="1086"/>
        </w:trPr>
        <w:tc>
          <w:tcPr>
            <w:tcW w:w="3432" w:type="dxa"/>
          </w:tcPr>
          <w:p w14:paraId="01DA4FD7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13. Богдан ЛІСОВЕЦЬ</w:t>
            </w:r>
          </w:p>
        </w:tc>
        <w:tc>
          <w:tcPr>
            <w:tcW w:w="6228" w:type="dxa"/>
          </w:tcPr>
          <w:p w14:paraId="2F3590A5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936F23" w14:paraId="409D3B25" w14:textId="77777777" w:rsidTr="00F02B3B">
        <w:trPr>
          <w:trHeight w:val="1086"/>
        </w:trPr>
        <w:tc>
          <w:tcPr>
            <w:tcW w:w="3432" w:type="dxa"/>
          </w:tcPr>
          <w:p w14:paraId="18043834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14. Юрій РОМАНЮК</w:t>
            </w:r>
          </w:p>
        </w:tc>
        <w:tc>
          <w:tcPr>
            <w:tcW w:w="6228" w:type="dxa"/>
          </w:tcPr>
          <w:p w14:paraId="74ECEF17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Гощанського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управління ГУ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 Рівненській області</w:t>
            </w:r>
          </w:p>
        </w:tc>
      </w:tr>
      <w:tr w:rsidR="00936F23" w14:paraId="3604C35C" w14:textId="77777777" w:rsidTr="00F02B3B">
        <w:trPr>
          <w:trHeight w:val="1086"/>
        </w:trPr>
        <w:tc>
          <w:tcPr>
            <w:tcW w:w="3432" w:type="dxa"/>
          </w:tcPr>
          <w:p w14:paraId="6AF2C298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15. Ольга ТЕРЕЩЕНКО</w:t>
            </w:r>
          </w:p>
        </w:tc>
        <w:tc>
          <w:tcPr>
            <w:tcW w:w="6228" w:type="dxa"/>
          </w:tcPr>
          <w:p w14:paraId="7E203E58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заступник начальника фінансового управління райдержадміністрації</w:t>
            </w:r>
          </w:p>
        </w:tc>
      </w:tr>
      <w:tr w:rsidR="00936F23" w14:paraId="7B98B82F" w14:textId="77777777" w:rsidTr="00F02B3B">
        <w:trPr>
          <w:trHeight w:val="1086"/>
        </w:trPr>
        <w:tc>
          <w:tcPr>
            <w:tcW w:w="3432" w:type="dxa"/>
          </w:tcPr>
          <w:p w14:paraId="6FC770F8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16. Роман ШТЕБА</w:t>
            </w:r>
          </w:p>
        </w:tc>
        <w:tc>
          <w:tcPr>
            <w:tcW w:w="6228" w:type="dxa"/>
          </w:tcPr>
          <w:p w14:paraId="5145BE0C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Рівненського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районного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поліції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ГУ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НП у Рівненській області</w:t>
            </w:r>
          </w:p>
        </w:tc>
      </w:tr>
      <w:tr w:rsidR="00936F23" w14:paraId="5E34D84E" w14:textId="77777777" w:rsidTr="00F02B3B">
        <w:trPr>
          <w:trHeight w:val="1086"/>
        </w:trPr>
        <w:tc>
          <w:tcPr>
            <w:tcW w:w="3432" w:type="dxa"/>
          </w:tcPr>
          <w:p w14:paraId="2CDEDD82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17. Юрій ШТОГУН</w:t>
            </w:r>
          </w:p>
        </w:tc>
        <w:tc>
          <w:tcPr>
            <w:tcW w:w="6228" w:type="dxa"/>
          </w:tcPr>
          <w:p w14:paraId="7CE49692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айонний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мисливствознавець ДП «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Клеванське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лісове господарство» (за згодою)</w:t>
            </w:r>
          </w:p>
          <w:p w14:paraId="687150C7" w14:textId="77777777" w:rsidR="00936F23" w:rsidRDefault="00936F23" w:rsidP="00F02B3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14:paraId="2C5B0566" w14:textId="77777777" w:rsidR="00936F23" w:rsidRDefault="00936F23" w:rsidP="00936F23">
      <w:pPr>
        <w:rPr>
          <w:sz w:val="28"/>
          <w:szCs w:val="28"/>
          <w:lang w:val="uk-UA"/>
        </w:rPr>
      </w:pPr>
    </w:p>
    <w:p w14:paraId="3AEAE476" w14:textId="77777777" w:rsidR="00936F23" w:rsidRDefault="00936F23" w:rsidP="00936F23">
      <w:pPr>
        <w:rPr>
          <w:sz w:val="28"/>
          <w:szCs w:val="28"/>
          <w:lang w:val="uk-UA"/>
        </w:rPr>
      </w:pPr>
    </w:p>
    <w:p w14:paraId="604B4481" w14:textId="77777777" w:rsidR="00936F23" w:rsidRDefault="00936F23" w:rsidP="00936F23">
      <w:pPr>
        <w:rPr>
          <w:sz w:val="28"/>
          <w:lang w:val="uk-UA"/>
        </w:rPr>
      </w:pPr>
      <w:r>
        <w:rPr>
          <w:sz w:val="28"/>
        </w:rPr>
        <w:t>Н</w:t>
      </w:r>
      <w:proofErr w:type="spellStart"/>
      <w:r>
        <w:rPr>
          <w:sz w:val="28"/>
          <w:lang w:val="uk-UA"/>
        </w:rPr>
        <w:t>ачальник</w:t>
      </w:r>
      <w:proofErr w:type="spellEnd"/>
      <w:r>
        <w:rPr>
          <w:sz w:val="28"/>
          <w:lang w:val="uk-UA"/>
        </w:rPr>
        <w:t xml:space="preserve"> Рівненського управління </w:t>
      </w:r>
    </w:p>
    <w:p w14:paraId="428FE733" w14:textId="77777777" w:rsidR="00936F23" w:rsidRDefault="00936F23" w:rsidP="00936F23">
      <w:pPr>
        <w:rPr>
          <w:sz w:val="28"/>
          <w:lang w:val="uk-UA"/>
        </w:rPr>
      </w:pPr>
      <w:r>
        <w:rPr>
          <w:sz w:val="28"/>
          <w:lang w:val="uk-UA"/>
        </w:rPr>
        <w:t xml:space="preserve">ГУ </w:t>
      </w:r>
      <w:proofErr w:type="spellStart"/>
      <w:r>
        <w:rPr>
          <w:sz w:val="28"/>
          <w:lang w:val="uk-UA"/>
        </w:rPr>
        <w:t>Держпродспоживслужби</w:t>
      </w:r>
      <w:proofErr w:type="spellEnd"/>
      <w:r>
        <w:rPr>
          <w:sz w:val="28"/>
          <w:lang w:val="uk-UA"/>
        </w:rPr>
        <w:t xml:space="preserve"> </w:t>
      </w:r>
    </w:p>
    <w:p w14:paraId="25A55D4E" w14:textId="77777777" w:rsidR="00936F23" w:rsidRDefault="00936F23" w:rsidP="00936F23">
      <w:pPr>
        <w:rPr>
          <w:sz w:val="28"/>
          <w:szCs w:val="28"/>
        </w:rPr>
      </w:pPr>
      <w:r>
        <w:rPr>
          <w:sz w:val="28"/>
          <w:lang w:val="uk-UA"/>
        </w:rPr>
        <w:t>в Рівненській області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ГЕРМАНЮК</w:t>
      </w:r>
    </w:p>
    <w:p w14:paraId="53F941A4" w14:textId="77777777" w:rsidR="00936F23" w:rsidRDefault="00936F23" w:rsidP="00936F23">
      <w:pPr>
        <w:jc w:val="both"/>
        <w:rPr>
          <w:sz w:val="28"/>
          <w:szCs w:val="28"/>
        </w:rPr>
      </w:pPr>
    </w:p>
    <w:p w14:paraId="65CDA90A" w14:textId="77777777" w:rsidR="004C20A5" w:rsidRPr="00936F23" w:rsidRDefault="004C20A5">
      <w:pPr>
        <w:rPr>
          <w:lang w:val="en-US"/>
        </w:rPr>
      </w:pPr>
    </w:p>
    <w:sectPr w:rsidR="004C20A5" w:rsidRPr="00936F23">
      <w:headerReference w:type="default" r:id="rId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21B" w14:textId="77777777" w:rsidR="00B479A9" w:rsidRDefault="00584A2C">
    <w:pPr>
      <w:pStyle w:val="a3"/>
    </w:pPr>
    <w:r>
      <w:rPr>
        <w:noProof/>
      </w:rPr>
      <w:pict w14:anchorId="7C59C199"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2" type="#_x0000_t202" style="position:absolute;margin-left:0;margin-top:0;width:2in;height:2in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14:paraId="1C581549" w14:textId="77777777" w:rsidR="00B479A9" w:rsidRDefault="00584A2C">
                <w:pPr>
                  <w:pStyle w:val="a3"/>
                </w:pPr>
                <w:r>
                  <w:t>3</w:t>
                </w:r>
              </w:p>
            </w:txbxContent>
          </v:textbox>
          <w10:wrap anchorx="margin"/>
        </v:shape>
      </w:pict>
    </w:r>
    <w:r>
      <w:rPr>
        <w:noProof/>
      </w:rPr>
      <w:pict w14:anchorId="3C3A81CD">
        <v:shape id="Text Box 3" o:spid="_x0000_s2051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" filled="f" stroked="f">
          <o:lock v:ext="edit" aspectratio="t" verticies="t" text="t" shapetype="t"/>
          <v:textbox style="mso-fit-shape-to-text:t" inset="0,0,0,0">
            <w:txbxContent>
              <w:p w14:paraId="695CB408" w14:textId="77777777" w:rsidR="00B479A9" w:rsidRDefault="00584A2C">
                <w:pPr>
                  <w:pStyle w:val="a3"/>
                </w:pPr>
              </w:p>
            </w:txbxContent>
          </v:textbox>
          <w10:wrap anchorx="margin"/>
        </v:shape>
      </w:pict>
    </w:r>
    <w:r>
      <w:rPr>
        <w:noProof/>
      </w:rPr>
      <w:pict w14:anchorId="22693B27">
        <v:shape id="Надпись 2" o:spid="_x0000_s2050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" filled="f" stroked="f">
          <o:lock v:ext="edit" aspectratio="t" verticies="t" text="t" shapetype="t"/>
          <v:textbox style="mso-fit-shape-to-text:t" inset="0,0,0,0">
            <w:txbxContent>
              <w:p w14:paraId="7C65994C" w14:textId="77777777" w:rsidR="00B479A9" w:rsidRDefault="00584A2C">
                <w:pPr>
                  <w:pStyle w:val="a3"/>
                </w:pPr>
              </w:p>
            </w:txbxContent>
          </v:textbox>
          <w10:wrap anchorx="margin"/>
        </v:shape>
      </w:pict>
    </w:r>
    <w:r>
      <w:rPr>
        <w:noProof/>
      </w:rPr>
      <w:pict w14:anchorId="2751E8B3">
        <v:shape id="Надпись 1" o:spid="_x0000_s2049" type="#_x0000_t202" style="position:absolute;margin-left:237.2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" filled="f" stroked="f">
          <o:lock v:ext="edit" aspectratio="t" verticies="t" text="t" shapetype="t"/>
          <v:textbox style="mso-fit-shape-to-text:t" inset="0,0,0,0">
            <w:txbxContent>
              <w:p w14:paraId="63D37392" w14:textId="77777777" w:rsidR="00B479A9" w:rsidRDefault="00584A2C">
                <w:pPr>
                  <w:pStyle w:val="a3"/>
                </w:pP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23"/>
    <w:rsid w:val="004C20A5"/>
    <w:rsid w:val="00584A2C"/>
    <w:rsid w:val="009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844EB1"/>
  <w15:chartTrackingRefBased/>
  <w15:docId w15:val="{822BB75A-2F20-E44B-8074-C4FA56CB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23"/>
    <w:rPr>
      <w:rFonts w:ascii="Times New Roman" w:eastAsia="SimSu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936F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6F23"/>
    <w:rPr>
      <w:rFonts w:ascii="Times New Roman" w:eastAsia="SimSun" w:hAnsi="Times New Roman" w:cs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rsid w:val="00936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6F23"/>
    <w:rPr>
      <w:rFonts w:ascii="Times New Roman" w:eastAsia="SimSun" w:hAnsi="Times New Roman" w:cs="Times New Roman"/>
      <w:lang w:val="ru-RU" w:eastAsia="ru-RU"/>
    </w:rPr>
  </w:style>
  <w:style w:type="paragraph" w:styleId="a5">
    <w:name w:val="Body Text Indent"/>
    <w:basedOn w:val="a"/>
    <w:link w:val="a6"/>
    <w:qFormat/>
    <w:rsid w:val="00936F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6F23"/>
    <w:rPr>
      <w:rFonts w:ascii="Times New Roman" w:eastAsia="SimSu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2021-11-22T15:06:00Z</dcterms:created>
  <dcterms:modified xsi:type="dcterms:W3CDTF">2021-11-22T15:06:00Z</dcterms:modified>
</cp:coreProperties>
</file>