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4D5" w14:textId="77777777" w:rsidR="00282471" w:rsidRDefault="00282471" w:rsidP="00282471">
      <w:pPr>
        <w:tabs>
          <w:tab w:val="left" w:pos="6480"/>
        </w:tabs>
        <w:ind w:firstLine="6521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14:paraId="3E9EE910" w14:textId="77777777" w:rsidR="00282471" w:rsidRDefault="00282471" w:rsidP="00282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 розпорядження голови</w:t>
      </w:r>
    </w:p>
    <w:p w14:paraId="715FE40D" w14:textId="77777777" w:rsidR="00282471" w:rsidRDefault="00282471" w:rsidP="00282471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райдержадміністрації</w:t>
      </w:r>
    </w:p>
    <w:p w14:paraId="06BCAD61" w14:textId="77777777" w:rsidR="00282471" w:rsidRDefault="00282471" w:rsidP="00282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C4F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04.06.2021 №304</w:t>
      </w:r>
    </w:p>
    <w:p w14:paraId="0F541006" w14:textId="77777777" w:rsidR="00282471" w:rsidRDefault="00282471" w:rsidP="002824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6F768FC" w14:textId="77777777" w:rsidR="00282471" w:rsidRDefault="00282471" w:rsidP="00282471">
      <w:pPr>
        <w:rPr>
          <w:sz w:val="28"/>
          <w:szCs w:val="28"/>
        </w:rPr>
      </w:pPr>
    </w:p>
    <w:p w14:paraId="7C8344DD" w14:textId="77777777" w:rsidR="00282471" w:rsidRPr="005950C8" w:rsidRDefault="00282471" w:rsidP="00282471">
      <w:pPr>
        <w:jc w:val="center"/>
        <w:rPr>
          <w:b/>
          <w:sz w:val="28"/>
          <w:szCs w:val="28"/>
        </w:rPr>
      </w:pPr>
      <w:r w:rsidRPr="005950C8">
        <w:rPr>
          <w:b/>
          <w:sz w:val="28"/>
          <w:szCs w:val="28"/>
        </w:rPr>
        <w:t>Склад</w:t>
      </w:r>
    </w:p>
    <w:p w14:paraId="52F5D0C3" w14:textId="77777777" w:rsidR="00282471" w:rsidRPr="005950C8" w:rsidRDefault="00282471" w:rsidP="00282471">
      <w:pPr>
        <w:jc w:val="center"/>
        <w:rPr>
          <w:b/>
          <w:sz w:val="28"/>
          <w:szCs w:val="28"/>
        </w:rPr>
      </w:pPr>
      <w:r w:rsidRPr="005950C8">
        <w:rPr>
          <w:b/>
          <w:sz w:val="28"/>
          <w:szCs w:val="28"/>
        </w:rPr>
        <w:t>районної комісії з питань</w:t>
      </w:r>
      <w:r w:rsidRPr="005950C8">
        <w:rPr>
          <w:b/>
          <w:sz w:val="28"/>
          <w:szCs w:val="28"/>
          <w:lang w:val="ru-RU"/>
        </w:rPr>
        <w:t xml:space="preserve"> </w:t>
      </w:r>
      <w:proofErr w:type="spellStart"/>
      <w:r w:rsidRPr="005950C8">
        <w:rPr>
          <w:b/>
          <w:sz w:val="28"/>
          <w:szCs w:val="28"/>
          <w:lang w:val="ru-RU"/>
        </w:rPr>
        <w:t>призначення</w:t>
      </w:r>
      <w:proofErr w:type="spellEnd"/>
      <w:r w:rsidRPr="005950C8">
        <w:rPr>
          <w:b/>
          <w:sz w:val="28"/>
          <w:szCs w:val="28"/>
        </w:rPr>
        <w:t xml:space="preserve"> </w:t>
      </w:r>
      <w:r w:rsidRPr="005950C8">
        <w:rPr>
          <w:b/>
          <w:sz w:val="28"/>
          <w:szCs w:val="28"/>
          <w:lang w:val="ru-RU"/>
        </w:rPr>
        <w:t>(</w:t>
      </w:r>
      <w:proofErr w:type="spellStart"/>
      <w:r w:rsidRPr="005950C8">
        <w:rPr>
          <w:b/>
          <w:sz w:val="28"/>
          <w:szCs w:val="28"/>
          <w:lang w:val="ru-RU"/>
        </w:rPr>
        <w:t>відновлення</w:t>
      </w:r>
      <w:proofErr w:type="spellEnd"/>
      <w:r w:rsidRPr="005950C8">
        <w:rPr>
          <w:b/>
          <w:sz w:val="28"/>
          <w:szCs w:val="28"/>
          <w:lang w:val="ru-RU"/>
        </w:rPr>
        <w:t xml:space="preserve">) </w:t>
      </w:r>
      <w:proofErr w:type="spellStart"/>
      <w:r w:rsidRPr="005950C8">
        <w:rPr>
          <w:b/>
          <w:sz w:val="28"/>
          <w:szCs w:val="28"/>
          <w:lang w:val="ru-RU"/>
        </w:rPr>
        <w:t>соціальних</w:t>
      </w:r>
      <w:proofErr w:type="spellEnd"/>
      <w:r w:rsidRPr="005950C8">
        <w:rPr>
          <w:b/>
          <w:sz w:val="28"/>
          <w:szCs w:val="28"/>
          <w:lang w:val="ru-RU"/>
        </w:rPr>
        <w:t xml:space="preserve"> </w:t>
      </w:r>
      <w:proofErr w:type="spellStart"/>
      <w:r w:rsidRPr="005950C8">
        <w:rPr>
          <w:b/>
          <w:sz w:val="28"/>
          <w:szCs w:val="28"/>
          <w:lang w:val="ru-RU"/>
        </w:rPr>
        <w:t>виплат</w:t>
      </w:r>
      <w:proofErr w:type="spellEnd"/>
      <w:r w:rsidRPr="005950C8">
        <w:rPr>
          <w:b/>
          <w:sz w:val="28"/>
          <w:szCs w:val="28"/>
          <w:lang w:val="ru-RU"/>
        </w:rPr>
        <w:t xml:space="preserve"> </w:t>
      </w:r>
      <w:proofErr w:type="spellStart"/>
      <w:r w:rsidRPr="005950C8">
        <w:rPr>
          <w:b/>
          <w:sz w:val="28"/>
          <w:szCs w:val="28"/>
          <w:lang w:val="ru-RU"/>
        </w:rPr>
        <w:t>внутрішньо</w:t>
      </w:r>
      <w:proofErr w:type="spellEnd"/>
      <w:r w:rsidRPr="005950C8">
        <w:rPr>
          <w:b/>
          <w:sz w:val="28"/>
          <w:szCs w:val="28"/>
          <w:lang w:val="ru-RU"/>
        </w:rPr>
        <w:t xml:space="preserve"> </w:t>
      </w:r>
      <w:proofErr w:type="spellStart"/>
      <w:r w:rsidRPr="005950C8">
        <w:rPr>
          <w:b/>
          <w:sz w:val="28"/>
          <w:szCs w:val="28"/>
          <w:lang w:val="ru-RU"/>
        </w:rPr>
        <w:t>переміщеним</w:t>
      </w:r>
      <w:proofErr w:type="spellEnd"/>
      <w:r w:rsidRPr="005950C8">
        <w:rPr>
          <w:b/>
          <w:sz w:val="28"/>
          <w:szCs w:val="28"/>
          <w:lang w:val="ru-RU"/>
        </w:rPr>
        <w:t xml:space="preserve"> особам</w:t>
      </w:r>
    </w:p>
    <w:p w14:paraId="3B56BA0F" w14:textId="77777777" w:rsidR="00282471" w:rsidRDefault="00282471" w:rsidP="00282471">
      <w:pPr>
        <w:jc w:val="center"/>
        <w:rPr>
          <w:sz w:val="28"/>
          <w:szCs w:val="28"/>
        </w:rPr>
      </w:pPr>
    </w:p>
    <w:p w14:paraId="092C9689" w14:textId="77777777" w:rsidR="00282471" w:rsidRDefault="00282471" w:rsidP="0028247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5120"/>
      </w:tblGrid>
      <w:tr w:rsidR="00282471" w:rsidRPr="008F53D5" w14:paraId="09295B61" w14:textId="77777777" w:rsidTr="00880D6E">
        <w:tc>
          <w:tcPr>
            <w:tcW w:w="4608" w:type="dxa"/>
          </w:tcPr>
          <w:p w14:paraId="0E97CB62" w14:textId="77777777" w:rsidR="00282471" w:rsidRPr="00AA1449" w:rsidRDefault="00282471" w:rsidP="00880D6E">
            <w:pPr>
              <w:rPr>
                <w:sz w:val="28"/>
                <w:szCs w:val="28"/>
              </w:rPr>
            </w:pPr>
            <w:r w:rsidRPr="00AA1449">
              <w:rPr>
                <w:sz w:val="28"/>
                <w:szCs w:val="28"/>
              </w:rPr>
              <w:t>КОЗАЧЕК Юрій</w:t>
            </w:r>
          </w:p>
          <w:p w14:paraId="70621842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7E499BE0" w14:textId="77777777" w:rsidR="00282471" w:rsidRPr="008F53D5" w:rsidRDefault="00282471" w:rsidP="00880D6E">
            <w:pPr>
              <w:ind w:left="-72"/>
              <w:rPr>
                <w:sz w:val="28"/>
                <w:szCs w:val="28"/>
              </w:rPr>
            </w:pPr>
            <w:r w:rsidRPr="008F53D5">
              <w:rPr>
                <w:sz w:val="28"/>
                <w:szCs w:val="28"/>
              </w:rPr>
              <w:t>- заступник голови райдержадміністрації, голова районної комісії</w:t>
            </w:r>
          </w:p>
          <w:p w14:paraId="68EDE2F9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</w:tr>
      <w:tr w:rsidR="00282471" w:rsidRPr="008F53D5" w14:paraId="79687E8B" w14:textId="77777777" w:rsidTr="00880D6E">
        <w:tc>
          <w:tcPr>
            <w:tcW w:w="4608" w:type="dxa"/>
          </w:tcPr>
          <w:p w14:paraId="12A34174" w14:textId="77777777" w:rsidR="00282471" w:rsidRDefault="00282471" w:rsidP="0088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МАКСЮТИНСЬКИЙ Вадим</w:t>
            </w:r>
          </w:p>
          <w:p w14:paraId="1C12AEDF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13CB6F8A" w14:textId="77777777" w:rsidR="00282471" w:rsidRPr="008F53D5" w:rsidRDefault="00282471" w:rsidP="00282471">
            <w:pPr>
              <w:numPr>
                <w:ilvl w:val="0"/>
                <w:numId w:val="1"/>
              </w:numPr>
              <w:ind w:left="-72" w:hanging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53D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управління соціального </w:t>
            </w:r>
            <w:r w:rsidRPr="008F53D5">
              <w:rPr>
                <w:sz w:val="28"/>
                <w:szCs w:val="28"/>
              </w:rPr>
              <w:t>захисту населення райдержадміністрації, заступник голови районної комісії</w:t>
            </w:r>
          </w:p>
          <w:p w14:paraId="7E82C264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</w:tr>
      <w:tr w:rsidR="00282471" w:rsidRPr="008F53D5" w14:paraId="65DF4695" w14:textId="77777777" w:rsidTr="00880D6E">
        <w:tc>
          <w:tcPr>
            <w:tcW w:w="4608" w:type="dxa"/>
          </w:tcPr>
          <w:p w14:paraId="38CBA364" w14:textId="77777777" w:rsidR="00282471" w:rsidRPr="00AA1449" w:rsidRDefault="00282471" w:rsidP="00880D6E">
            <w:pPr>
              <w:rPr>
                <w:sz w:val="28"/>
                <w:szCs w:val="28"/>
              </w:rPr>
            </w:pPr>
            <w:r w:rsidRPr="00AA1449">
              <w:rPr>
                <w:sz w:val="28"/>
                <w:szCs w:val="28"/>
              </w:rPr>
              <w:t>ПАВЛИШИНА Оксана</w:t>
            </w:r>
          </w:p>
          <w:p w14:paraId="774807C5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215F059B" w14:textId="77777777" w:rsidR="00282471" w:rsidRDefault="00282471" w:rsidP="00880D6E">
            <w:pPr>
              <w:ind w:left="-72"/>
              <w:rPr>
                <w:sz w:val="28"/>
                <w:szCs w:val="28"/>
              </w:rPr>
            </w:pPr>
            <w:r w:rsidRPr="008F53D5">
              <w:rPr>
                <w:sz w:val="28"/>
                <w:szCs w:val="28"/>
              </w:rPr>
              <w:t xml:space="preserve">- начальник відділу соціальних </w:t>
            </w:r>
            <w:r w:rsidRPr="00555C99">
              <w:rPr>
                <w:sz w:val="28"/>
                <w:szCs w:val="28"/>
              </w:rPr>
              <w:t>допомог</w:t>
            </w:r>
            <w:r>
              <w:rPr>
                <w:sz w:val="28"/>
                <w:szCs w:val="28"/>
              </w:rPr>
              <w:t xml:space="preserve"> </w:t>
            </w:r>
            <w:r w:rsidRPr="008F53D5">
              <w:rPr>
                <w:sz w:val="28"/>
                <w:szCs w:val="28"/>
              </w:rPr>
              <w:t>управління соціального захисту населення райдержадміністрації, секретар районної комісії</w:t>
            </w:r>
          </w:p>
          <w:p w14:paraId="5566DAA8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</w:tr>
    </w:tbl>
    <w:p w14:paraId="41A39D04" w14:textId="77777777" w:rsidR="00282471" w:rsidRDefault="00282471" w:rsidP="00282471">
      <w:pPr>
        <w:jc w:val="center"/>
        <w:rPr>
          <w:sz w:val="28"/>
          <w:szCs w:val="28"/>
        </w:rPr>
      </w:pPr>
    </w:p>
    <w:p w14:paraId="3CCB88F5" w14:textId="77777777" w:rsidR="00282471" w:rsidRDefault="00282471" w:rsidP="0028247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Члени районної комісії:</w:t>
      </w:r>
    </w:p>
    <w:p w14:paraId="6751E50F" w14:textId="77777777" w:rsidR="00282471" w:rsidRPr="00C814A2" w:rsidRDefault="00282471" w:rsidP="00282471">
      <w:pPr>
        <w:jc w:val="center"/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5137"/>
      </w:tblGrid>
      <w:tr w:rsidR="00282471" w:rsidRPr="008F53D5" w14:paraId="0858F5AD" w14:textId="77777777" w:rsidTr="00880D6E">
        <w:tc>
          <w:tcPr>
            <w:tcW w:w="4608" w:type="dxa"/>
          </w:tcPr>
          <w:p w14:paraId="4BCD6A48" w14:textId="77777777" w:rsidR="00282471" w:rsidRPr="00C03A61" w:rsidRDefault="00282471" w:rsidP="0088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АНДРІЮК Наталія</w:t>
            </w:r>
          </w:p>
          <w:p w14:paraId="22733356" w14:textId="77777777" w:rsidR="00282471" w:rsidRPr="00C03A61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3885224A" w14:textId="77777777" w:rsidR="00282471" w:rsidRPr="00C03A61" w:rsidRDefault="00282471" w:rsidP="00880D6E">
            <w:pPr>
              <w:ind w:left="-72"/>
              <w:rPr>
                <w:sz w:val="28"/>
                <w:szCs w:val="28"/>
              </w:rPr>
            </w:pPr>
            <w:r w:rsidRPr="00C03A61">
              <w:rPr>
                <w:sz w:val="28"/>
                <w:szCs w:val="28"/>
              </w:rPr>
              <w:t>- начальник служби у справах дітей райдержадміністрації</w:t>
            </w:r>
          </w:p>
          <w:p w14:paraId="668145A0" w14:textId="77777777" w:rsidR="00282471" w:rsidRPr="00C03A61" w:rsidRDefault="00282471" w:rsidP="00880D6E">
            <w:pPr>
              <w:rPr>
                <w:sz w:val="28"/>
                <w:szCs w:val="28"/>
              </w:rPr>
            </w:pPr>
          </w:p>
        </w:tc>
      </w:tr>
      <w:tr w:rsidR="00282471" w:rsidRPr="008F53D5" w14:paraId="47C399CF" w14:textId="77777777" w:rsidTr="00880D6E">
        <w:tc>
          <w:tcPr>
            <w:tcW w:w="4608" w:type="dxa"/>
          </w:tcPr>
          <w:p w14:paraId="57D5AC90" w14:textId="77777777" w:rsidR="00282471" w:rsidRPr="008F53D5" w:rsidRDefault="00282471" w:rsidP="0088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 Ірина</w:t>
            </w:r>
          </w:p>
          <w:p w14:paraId="3B49EB6D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1DD989A5" w14:textId="77777777" w:rsidR="00282471" w:rsidRDefault="00282471" w:rsidP="00880D6E">
            <w:pPr>
              <w:ind w:left="-72"/>
              <w:rPr>
                <w:color w:val="FF0000"/>
                <w:sz w:val="28"/>
                <w:szCs w:val="28"/>
              </w:rPr>
            </w:pPr>
            <w:r w:rsidRPr="008F53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завідувач сектору по здійсненню нагляду за додержанням вимог законодавства під час призначення (перерахунку) та виплати пенсій органами Пенсійного фонду України </w:t>
            </w:r>
          </w:p>
          <w:p w14:paraId="3D8238A3" w14:textId="77777777" w:rsidR="00282471" w:rsidRPr="008F53D5" w:rsidRDefault="00282471" w:rsidP="00880D6E">
            <w:pPr>
              <w:rPr>
                <w:sz w:val="28"/>
                <w:szCs w:val="28"/>
              </w:rPr>
            </w:pPr>
            <w:r w:rsidRPr="008F53D5">
              <w:rPr>
                <w:sz w:val="28"/>
                <w:szCs w:val="28"/>
              </w:rPr>
              <w:t xml:space="preserve"> </w:t>
            </w:r>
          </w:p>
        </w:tc>
      </w:tr>
      <w:tr w:rsidR="00282471" w:rsidRPr="008F53D5" w14:paraId="54CCE74C" w14:textId="77777777" w:rsidTr="00880D6E">
        <w:tc>
          <w:tcPr>
            <w:tcW w:w="4608" w:type="dxa"/>
          </w:tcPr>
          <w:p w14:paraId="35F076D0" w14:textId="77777777" w:rsidR="00282471" w:rsidRPr="008F53D5" w:rsidRDefault="00282471" w:rsidP="0088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Наталя</w:t>
            </w:r>
          </w:p>
        </w:tc>
        <w:tc>
          <w:tcPr>
            <w:tcW w:w="5246" w:type="dxa"/>
          </w:tcPr>
          <w:p w14:paraId="650AD085" w14:textId="77777777" w:rsidR="00282471" w:rsidRPr="008F53D5" w:rsidRDefault="00282471" w:rsidP="00880D6E">
            <w:pPr>
              <w:ind w:left="-72"/>
              <w:rPr>
                <w:sz w:val="28"/>
                <w:szCs w:val="28"/>
              </w:rPr>
            </w:pPr>
            <w:r w:rsidRPr="008F53D5">
              <w:rPr>
                <w:sz w:val="28"/>
                <w:szCs w:val="28"/>
              </w:rPr>
              <w:t>- начальник фінансового управління райдержадміністрації</w:t>
            </w:r>
          </w:p>
          <w:p w14:paraId="6AEE58AD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</w:tr>
      <w:tr w:rsidR="00282471" w:rsidRPr="006A0C92" w14:paraId="13E4105D" w14:textId="77777777" w:rsidTr="00880D6E">
        <w:trPr>
          <w:trHeight w:val="75"/>
        </w:trPr>
        <w:tc>
          <w:tcPr>
            <w:tcW w:w="4608" w:type="dxa"/>
          </w:tcPr>
          <w:p w14:paraId="53D23197" w14:textId="77777777" w:rsidR="00282471" w:rsidRDefault="00282471" w:rsidP="0088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КАЛЮХ Олександр</w:t>
            </w:r>
          </w:p>
          <w:p w14:paraId="41C545AC" w14:textId="77777777" w:rsidR="00282471" w:rsidRDefault="00282471" w:rsidP="00880D6E">
            <w:pPr>
              <w:rPr>
                <w:sz w:val="28"/>
                <w:szCs w:val="28"/>
              </w:rPr>
            </w:pPr>
          </w:p>
          <w:p w14:paraId="480EACD4" w14:textId="77777777" w:rsidR="00282471" w:rsidRDefault="00282471" w:rsidP="00880D6E">
            <w:pPr>
              <w:rPr>
                <w:sz w:val="28"/>
                <w:szCs w:val="28"/>
              </w:rPr>
            </w:pPr>
          </w:p>
          <w:p w14:paraId="76091695" w14:textId="77777777" w:rsidR="00282471" w:rsidRDefault="00282471" w:rsidP="00880D6E">
            <w:pPr>
              <w:rPr>
                <w:sz w:val="28"/>
                <w:szCs w:val="28"/>
              </w:rPr>
            </w:pPr>
          </w:p>
          <w:p w14:paraId="55B43C9A" w14:textId="77777777" w:rsidR="00282471" w:rsidRDefault="00282471" w:rsidP="00880D6E">
            <w:pPr>
              <w:rPr>
                <w:sz w:val="28"/>
                <w:szCs w:val="28"/>
              </w:rPr>
            </w:pPr>
          </w:p>
          <w:p w14:paraId="7E85BE20" w14:textId="77777777" w:rsidR="00282471" w:rsidRPr="006A0C92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6BDBDE30" w14:textId="77777777" w:rsidR="00282471" w:rsidRDefault="00282471" w:rsidP="00880D6E">
            <w:pPr>
              <w:tabs>
                <w:tab w:val="left" w:pos="349"/>
              </w:tabs>
              <w:ind w:lef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Рівненської районної філії Рівненського обласного центру зайнятості</w:t>
            </w:r>
          </w:p>
          <w:p w14:paraId="6CE7CE59" w14:textId="77777777" w:rsidR="00282471" w:rsidRPr="006A0C92" w:rsidRDefault="00282471" w:rsidP="00880D6E">
            <w:pPr>
              <w:rPr>
                <w:sz w:val="28"/>
                <w:szCs w:val="28"/>
              </w:rPr>
            </w:pPr>
          </w:p>
        </w:tc>
      </w:tr>
      <w:tr w:rsidR="00282471" w:rsidRPr="008F53D5" w14:paraId="56F4E0B6" w14:textId="77777777" w:rsidTr="00880D6E">
        <w:tc>
          <w:tcPr>
            <w:tcW w:w="4608" w:type="dxa"/>
          </w:tcPr>
          <w:p w14:paraId="2F548625" w14:textId="77777777" w:rsidR="00282471" w:rsidRPr="006A0C92" w:rsidRDefault="00282471" w:rsidP="00880D6E">
            <w:pPr>
              <w:rPr>
                <w:sz w:val="28"/>
                <w:szCs w:val="28"/>
                <w:lang w:val="en-US"/>
              </w:rPr>
            </w:pPr>
            <w:r w:rsidRPr="006A0C92">
              <w:rPr>
                <w:sz w:val="28"/>
                <w:szCs w:val="28"/>
              </w:rPr>
              <w:lastRenderedPageBreak/>
              <w:t>КРОТКІХ Ірина</w:t>
            </w:r>
          </w:p>
          <w:p w14:paraId="58AB026C" w14:textId="77777777" w:rsidR="00282471" w:rsidRDefault="00282471" w:rsidP="00880D6E">
            <w:pPr>
              <w:rPr>
                <w:sz w:val="28"/>
                <w:szCs w:val="28"/>
              </w:rPr>
            </w:pPr>
          </w:p>
          <w:p w14:paraId="3388BFED" w14:textId="77777777" w:rsidR="00282471" w:rsidRDefault="00282471" w:rsidP="00880D6E">
            <w:pPr>
              <w:rPr>
                <w:sz w:val="28"/>
                <w:szCs w:val="28"/>
              </w:rPr>
            </w:pPr>
          </w:p>
          <w:p w14:paraId="2037C702" w14:textId="77777777" w:rsidR="00282471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16DA5E63" w14:textId="77777777" w:rsidR="00282471" w:rsidRPr="006A0C92" w:rsidRDefault="00282471" w:rsidP="00880D6E">
            <w:pPr>
              <w:ind w:left="-72"/>
              <w:rPr>
                <w:sz w:val="28"/>
                <w:szCs w:val="28"/>
              </w:rPr>
            </w:pPr>
            <w:r w:rsidRPr="006A0C92">
              <w:rPr>
                <w:sz w:val="28"/>
                <w:szCs w:val="28"/>
              </w:rPr>
              <w:t xml:space="preserve">- начальник відділу обслуговування громадян (сервісний центр) №10 головного управління Пенсійного фонду України в Рівненській області </w:t>
            </w:r>
          </w:p>
          <w:p w14:paraId="5263BA74" w14:textId="77777777" w:rsidR="00282471" w:rsidRDefault="00282471" w:rsidP="00880D6E">
            <w:pPr>
              <w:tabs>
                <w:tab w:val="left" w:pos="349"/>
              </w:tabs>
              <w:rPr>
                <w:sz w:val="28"/>
                <w:szCs w:val="28"/>
              </w:rPr>
            </w:pPr>
          </w:p>
        </w:tc>
      </w:tr>
      <w:tr w:rsidR="00282471" w:rsidRPr="008F53D5" w14:paraId="5B02C7DD" w14:textId="77777777" w:rsidTr="00880D6E">
        <w:tc>
          <w:tcPr>
            <w:tcW w:w="4608" w:type="dxa"/>
          </w:tcPr>
          <w:p w14:paraId="0B5D8787" w14:textId="77777777" w:rsidR="00282471" w:rsidRDefault="00282471" w:rsidP="0088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ПАРФЬОНОВА Ірина                              </w:t>
            </w:r>
          </w:p>
        </w:tc>
        <w:tc>
          <w:tcPr>
            <w:tcW w:w="5246" w:type="dxa"/>
          </w:tcPr>
          <w:p w14:paraId="1E24FE9E" w14:textId="77777777" w:rsidR="00282471" w:rsidRDefault="00282471" w:rsidP="00880D6E">
            <w:pPr>
              <w:ind w:lef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юридичного забезпечення та доступу до публічної інформації апарату райдержадміністрації</w:t>
            </w:r>
          </w:p>
          <w:p w14:paraId="0C48AC33" w14:textId="77777777" w:rsidR="00282471" w:rsidRDefault="00282471" w:rsidP="00880D6E">
            <w:pPr>
              <w:rPr>
                <w:sz w:val="28"/>
                <w:szCs w:val="28"/>
              </w:rPr>
            </w:pPr>
          </w:p>
        </w:tc>
      </w:tr>
      <w:tr w:rsidR="00282471" w:rsidRPr="008F53D5" w14:paraId="3BA29F16" w14:textId="77777777" w:rsidTr="00880D6E">
        <w:tc>
          <w:tcPr>
            <w:tcW w:w="4608" w:type="dxa"/>
          </w:tcPr>
          <w:p w14:paraId="14BA50FD" w14:textId="77777777" w:rsidR="00282471" w:rsidRDefault="00282471" w:rsidP="00880D6E">
            <w:pPr>
              <w:tabs>
                <w:tab w:val="left" w:pos="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РИБАЧЕНКО Світлана</w:t>
            </w:r>
          </w:p>
          <w:p w14:paraId="4AC1BC5F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056466C7" w14:textId="77777777" w:rsidR="00282471" w:rsidRDefault="00282471" w:rsidP="00880D6E">
            <w:pPr>
              <w:ind w:left="-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Рівненського відділення управління виконавчої дирекції фонду соціального страхування України в Рівненській області (за згодою)</w:t>
            </w:r>
          </w:p>
          <w:p w14:paraId="77C780BC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</w:tr>
      <w:tr w:rsidR="00282471" w:rsidRPr="008F53D5" w14:paraId="71140C25" w14:textId="77777777" w:rsidTr="00880D6E">
        <w:tc>
          <w:tcPr>
            <w:tcW w:w="4608" w:type="dxa"/>
          </w:tcPr>
          <w:p w14:paraId="68BDF352" w14:textId="77777777" w:rsidR="00282471" w:rsidRPr="00B0389C" w:rsidRDefault="00282471" w:rsidP="00880D6E">
            <w:pPr>
              <w:rPr>
                <w:sz w:val="28"/>
                <w:szCs w:val="28"/>
              </w:rPr>
            </w:pPr>
            <w:r w:rsidRPr="00B0389C">
              <w:rPr>
                <w:sz w:val="28"/>
                <w:szCs w:val="28"/>
              </w:rPr>
              <w:t xml:space="preserve">РОДЗІНСЬКА Світлана </w:t>
            </w:r>
          </w:p>
          <w:p w14:paraId="5A2C72F2" w14:textId="77777777" w:rsidR="00282471" w:rsidRPr="008F53D5" w:rsidRDefault="00282471" w:rsidP="00880D6E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764285CD" w14:textId="77777777" w:rsidR="00282471" w:rsidRPr="008F53D5" w:rsidRDefault="00282471" w:rsidP="00880D6E">
            <w:pPr>
              <w:ind w:left="-72"/>
              <w:rPr>
                <w:sz w:val="28"/>
                <w:szCs w:val="28"/>
              </w:rPr>
            </w:pPr>
            <w:r w:rsidRPr="008F53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головний спеціаліст відділу соціальних </w:t>
            </w:r>
            <w:r w:rsidRPr="00C814A2">
              <w:rPr>
                <w:sz w:val="28"/>
                <w:szCs w:val="28"/>
              </w:rPr>
              <w:t>допомог</w:t>
            </w:r>
            <w:r w:rsidRPr="008F53D5">
              <w:rPr>
                <w:sz w:val="28"/>
                <w:szCs w:val="28"/>
              </w:rPr>
              <w:t xml:space="preserve"> управління соціального захисту населення райдержадміністрації</w:t>
            </w:r>
          </w:p>
        </w:tc>
      </w:tr>
    </w:tbl>
    <w:p w14:paraId="2922DF41" w14:textId="77777777" w:rsidR="00282471" w:rsidRDefault="00282471" w:rsidP="00282471">
      <w:pPr>
        <w:jc w:val="center"/>
        <w:rPr>
          <w:sz w:val="28"/>
          <w:szCs w:val="28"/>
        </w:rPr>
      </w:pPr>
    </w:p>
    <w:p w14:paraId="39DB852C" w14:textId="77777777" w:rsidR="00282471" w:rsidRDefault="00282471" w:rsidP="00282471">
      <w:pPr>
        <w:rPr>
          <w:sz w:val="28"/>
          <w:szCs w:val="28"/>
        </w:rPr>
      </w:pPr>
    </w:p>
    <w:p w14:paraId="3590CA8B" w14:textId="77777777" w:rsidR="00282471" w:rsidRDefault="00282471" w:rsidP="00282471">
      <w:pPr>
        <w:rPr>
          <w:sz w:val="28"/>
          <w:szCs w:val="28"/>
        </w:rPr>
      </w:pPr>
    </w:p>
    <w:p w14:paraId="0EB6FD02" w14:textId="77777777" w:rsidR="00282471" w:rsidRDefault="00282471" w:rsidP="00282471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                                                Вадим МАКСЮТИНСЬКИЙ</w:t>
      </w:r>
    </w:p>
    <w:p w14:paraId="1D14E648" w14:textId="77777777" w:rsidR="00282471" w:rsidRDefault="00282471" w:rsidP="00282471">
      <w:pPr>
        <w:rPr>
          <w:sz w:val="28"/>
          <w:szCs w:val="28"/>
        </w:rPr>
      </w:pPr>
      <w:r>
        <w:rPr>
          <w:sz w:val="28"/>
          <w:szCs w:val="28"/>
        </w:rPr>
        <w:t>соціального захисту</w:t>
      </w:r>
    </w:p>
    <w:p w14:paraId="45D3269B" w14:textId="77777777" w:rsidR="00282471" w:rsidRPr="006A3F13" w:rsidRDefault="00282471" w:rsidP="00282471">
      <w:pPr>
        <w:rPr>
          <w:sz w:val="28"/>
          <w:szCs w:val="28"/>
        </w:rPr>
      </w:pPr>
      <w:r>
        <w:rPr>
          <w:sz w:val="28"/>
          <w:szCs w:val="28"/>
        </w:rPr>
        <w:t>населення райдержадміністрації</w:t>
      </w:r>
    </w:p>
    <w:p w14:paraId="507CE8F7" w14:textId="77777777" w:rsidR="00282471" w:rsidRDefault="00282471" w:rsidP="00282471">
      <w:pPr>
        <w:rPr>
          <w:sz w:val="28"/>
          <w:szCs w:val="28"/>
        </w:rPr>
      </w:pPr>
      <w:r w:rsidRPr="006A3F1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14:paraId="4C3A2CB8" w14:textId="77777777" w:rsidR="001E1242" w:rsidRDefault="001E1242"/>
    <w:sectPr w:rsidR="001E1242" w:rsidSect="00C814A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05A8"/>
    <w:multiLevelType w:val="hybridMultilevel"/>
    <w:tmpl w:val="4074FA32"/>
    <w:lvl w:ilvl="0" w:tplc="E30CFB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71"/>
    <w:rsid w:val="001E1242"/>
    <w:rsid w:val="002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9E5F"/>
  <w15:chartTrackingRefBased/>
  <w15:docId w15:val="{3AD5FEF9-4437-9F42-A909-FB460F55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71"/>
    <w:pPr>
      <w:suppressAutoHyphens/>
    </w:pPr>
    <w:rPr>
      <w:rFonts w:ascii="Times New Roman" w:eastAsia="Times New Roman" w:hAnsi="Times New Roman" w:cs="Times New Roman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2021-11-03T09:21:00Z</dcterms:created>
  <dcterms:modified xsi:type="dcterms:W3CDTF">2021-11-03T09:22:00Z</dcterms:modified>
</cp:coreProperties>
</file>