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E3B3" w14:textId="77777777" w:rsidR="00443AA8" w:rsidRDefault="00443AA8" w:rsidP="00443AA8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14:paraId="0DD909CB" w14:textId="77777777" w:rsidR="00443AA8" w:rsidRDefault="00443AA8" w:rsidP="00443AA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14:paraId="5A597A53" w14:textId="77777777" w:rsidR="00443AA8" w:rsidRDefault="00443AA8" w:rsidP="00443AA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      </w:t>
      </w:r>
    </w:p>
    <w:p w14:paraId="35B6AA3B" w14:textId="77777777" w:rsidR="00443AA8" w:rsidRDefault="00443AA8" w:rsidP="00443AA8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28.09.2021 № 484                                                                         </w:t>
      </w:r>
    </w:p>
    <w:p w14:paraId="3BAD5860" w14:textId="77777777" w:rsidR="00443AA8" w:rsidRDefault="00443AA8" w:rsidP="00443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04242489" w14:textId="77777777" w:rsidR="00443AA8" w:rsidRDefault="00443AA8" w:rsidP="00443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799A3E15" w14:textId="77777777" w:rsidR="00443AA8" w:rsidRDefault="00443AA8" w:rsidP="00443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</w:t>
      </w:r>
    </w:p>
    <w:p w14:paraId="2D4CB32D" w14:textId="77777777" w:rsidR="00443AA8" w:rsidRDefault="00443AA8" w:rsidP="00443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державного майна, яке передається з балансу </w:t>
      </w:r>
    </w:p>
    <w:p w14:paraId="72828F73" w14:textId="77777777" w:rsidR="00443AA8" w:rsidRDefault="00443AA8" w:rsidP="00443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фінансового управління Рівненської районної державної адміністрації </w:t>
      </w:r>
    </w:p>
    <w:p w14:paraId="15C62145" w14:textId="77777777" w:rsidR="00443AA8" w:rsidRDefault="00443AA8" w:rsidP="00443AA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баланс Рівненської районної державної адміністрації</w:t>
      </w:r>
    </w:p>
    <w:p w14:paraId="6CF71C85" w14:textId="77777777" w:rsidR="00443AA8" w:rsidRDefault="00443AA8" w:rsidP="00443AA8">
      <w:pPr>
        <w:jc w:val="center"/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12"/>
        <w:gridCol w:w="1846"/>
        <w:gridCol w:w="1539"/>
        <w:gridCol w:w="1152"/>
        <w:gridCol w:w="1403"/>
      </w:tblGrid>
      <w:tr w:rsidR="00443AA8" w:rsidRPr="00B41C5E" w14:paraId="37F95917" w14:textId="77777777" w:rsidTr="00880D6E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0CF5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№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E98C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Найменування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71D5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Інвентарний номер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C747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Кількість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D2E6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Ціна за одиницю без ПДВ, грн.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8ECE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Вартість без ПДВ, грн.</w:t>
            </w:r>
          </w:p>
        </w:tc>
      </w:tr>
      <w:tr w:rsidR="00443AA8" w:rsidRPr="00B41C5E" w14:paraId="0A3ABCD8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A28A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A82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Шафа для одягу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7929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111360326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53B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B4E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5C5A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</w:tr>
      <w:tr w:rsidR="00443AA8" w:rsidRPr="00B41C5E" w14:paraId="3FA3137D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D46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FC0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Шафа для паперів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40DE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111360328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F81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F4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BE3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</w:tr>
      <w:tr w:rsidR="00443AA8" w:rsidRPr="00B41C5E" w14:paraId="012BD625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8A55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DC9C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Комод високий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1EB8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111360330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EB6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C1A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F26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510,00</w:t>
            </w:r>
          </w:p>
        </w:tc>
      </w:tr>
      <w:tr w:rsidR="00443AA8" w:rsidRPr="00B41C5E" w14:paraId="21F7B85C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0BE8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 w:rsidRPr="00B41C5E">
              <w:rPr>
                <w:sz w:val="23"/>
                <w:szCs w:val="23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B2E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Стіл комп’ютерний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605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 w:rsidRPr="00F561AE">
              <w:rPr>
                <w:sz w:val="23"/>
                <w:szCs w:val="23"/>
              </w:rPr>
              <w:t>111360333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8E4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1787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B0A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</w:tr>
      <w:tr w:rsidR="00443AA8" w:rsidRPr="00B41C5E" w14:paraId="51CE4A2F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04A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992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Стіл письмовий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2D8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111360285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32EA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88E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FB6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196,00</w:t>
            </w:r>
          </w:p>
        </w:tc>
      </w:tr>
      <w:tr w:rsidR="00443AA8" w:rsidRPr="00B41C5E" w14:paraId="56680052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CA95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AA58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Грошовий ящик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152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111360057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27FA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7CB5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DB8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42,00</w:t>
            </w:r>
          </w:p>
        </w:tc>
      </w:tr>
      <w:tr w:rsidR="00443AA8" w:rsidRPr="00B41C5E" w14:paraId="018F0100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9F4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29F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Стілець оф. малий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A6B4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111360153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122C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E019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F2D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83,75</w:t>
            </w:r>
          </w:p>
        </w:tc>
      </w:tr>
      <w:tr w:rsidR="00443AA8" w:rsidRPr="00B41C5E" w14:paraId="7CEFA220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3B2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846E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Стільці офісні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36D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111360178,186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2EA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4E71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A07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141,50</w:t>
            </w:r>
          </w:p>
        </w:tc>
      </w:tr>
      <w:tr w:rsidR="00443AA8" w:rsidRPr="00B41C5E" w14:paraId="29B73031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FB0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25D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Стільці великі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392A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111360199,203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201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B8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509,33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350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509,33</w:t>
            </w:r>
          </w:p>
        </w:tc>
      </w:tr>
      <w:tr w:rsidR="00443AA8" w:rsidRPr="00B41C5E" w14:paraId="299F9C2B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041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041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Шафа для одягу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428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111360304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482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7C3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7F1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670,00</w:t>
            </w:r>
          </w:p>
        </w:tc>
      </w:tr>
      <w:tr w:rsidR="00443AA8" w:rsidRPr="00B41C5E" w14:paraId="16F3F087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DB82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0BC7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Шафа для документів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D61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111360305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526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6D4A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959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670,00</w:t>
            </w:r>
          </w:p>
        </w:tc>
      </w:tr>
      <w:tr w:rsidR="00443AA8" w:rsidRPr="00B41C5E" w14:paraId="78CFFCC8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32AD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334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Сегмент кутовий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F8E4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111360306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2BE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A8B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FF7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287,00</w:t>
            </w:r>
          </w:p>
        </w:tc>
      </w:tr>
      <w:tr w:rsidR="00443AA8" w:rsidRPr="00B41C5E" w14:paraId="2C9D54C2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6DA1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A5C3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Столи комп’ютерні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F5F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111360308-309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EEF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E20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957,00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70D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957,00</w:t>
            </w:r>
          </w:p>
        </w:tc>
      </w:tr>
      <w:tr w:rsidR="00443AA8" w:rsidRPr="00B41C5E" w14:paraId="55709085" w14:textId="77777777" w:rsidTr="00880D6E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172" w14:textId="77777777" w:rsidR="00443AA8" w:rsidRPr="00B41C5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A62" w14:textId="77777777" w:rsidR="00443AA8" w:rsidRPr="00F561AE" w:rsidRDefault="00443AA8" w:rsidP="00880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Тумба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1E86" w14:textId="77777777" w:rsidR="00443AA8" w:rsidRPr="00F561AE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111360311-312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A1A5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BCD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BE8A" w14:textId="77777777" w:rsidR="00443AA8" w:rsidRDefault="00443AA8" w:rsidP="00880D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765,00</w:t>
            </w:r>
          </w:p>
        </w:tc>
      </w:tr>
      <w:tr w:rsidR="00443AA8" w:rsidRPr="00B41C5E" w14:paraId="74AAE315" w14:textId="77777777" w:rsidTr="00880D6E">
        <w:trPr>
          <w:trHeight w:val="283"/>
        </w:trPr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6BB" w14:textId="77777777" w:rsidR="00443AA8" w:rsidRPr="00B41C5E" w:rsidRDefault="00443AA8" w:rsidP="00880D6E">
            <w:pPr>
              <w:rPr>
                <w:rStyle w:val="a3"/>
                <w:sz w:val="23"/>
                <w:szCs w:val="23"/>
              </w:rPr>
            </w:pPr>
            <w:r w:rsidRPr="00B41C5E">
              <w:rPr>
                <w:b/>
                <w:sz w:val="23"/>
                <w:szCs w:val="23"/>
              </w:rPr>
              <w:t>Всього: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EAA8" w14:textId="77777777" w:rsidR="00443AA8" w:rsidRPr="00B41C5E" w:rsidRDefault="00443AA8" w:rsidP="00880D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305C" w14:textId="77777777" w:rsidR="00443AA8" w:rsidRPr="00B41C5E" w:rsidRDefault="00443AA8" w:rsidP="00880D6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00AE" w14:textId="77777777" w:rsidR="00443AA8" w:rsidRPr="00B41C5E" w:rsidRDefault="00443AA8" w:rsidP="00880D6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6731,58</w:t>
            </w:r>
          </w:p>
        </w:tc>
      </w:tr>
    </w:tbl>
    <w:p w14:paraId="5AD68E98" w14:textId="77777777" w:rsidR="00443AA8" w:rsidRDefault="00443AA8" w:rsidP="00443AA8">
      <w:pPr>
        <w:rPr>
          <w:sz w:val="28"/>
          <w:szCs w:val="28"/>
        </w:rPr>
      </w:pPr>
    </w:p>
    <w:p w14:paraId="742941B2" w14:textId="77777777" w:rsidR="00443AA8" w:rsidRDefault="00443AA8" w:rsidP="00443AA8">
      <w:pPr>
        <w:rPr>
          <w:sz w:val="28"/>
          <w:szCs w:val="28"/>
        </w:rPr>
      </w:pPr>
    </w:p>
    <w:p w14:paraId="6DCA39C1" w14:textId="77777777" w:rsidR="00443AA8" w:rsidRDefault="00443AA8" w:rsidP="00443AA8">
      <w:pPr>
        <w:rPr>
          <w:sz w:val="28"/>
          <w:szCs w:val="28"/>
        </w:rPr>
      </w:pPr>
    </w:p>
    <w:p w14:paraId="02169721" w14:textId="77777777" w:rsidR="00443AA8" w:rsidRDefault="00443AA8" w:rsidP="00443A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</w:p>
    <w:p w14:paraId="37B083C3" w14:textId="77777777" w:rsidR="00443AA8" w:rsidRDefault="00443AA8" w:rsidP="00443A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Наталія БОЙКО</w:t>
      </w:r>
    </w:p>
    <w:p w14:paraId="09BBA138" w14:textId="77777777" w:rsidR="00443AA8" w:rsidRDefault="00443AA8" w:rsidP="00443AA8">
      <w:pPr>
        <w:jc w:val="both"/>
        <w:rPr>
          <w:sz w:val="28"/>
          <w:szCs w:val="28"/>
        </w:rPr>
        <w:sectPr w:rsidR="00443AA8" w:rsidSect="00227D3F">
          <w:pgSz w:w="11906" w:h="16838"/>
          <w:pgMar w:top="850" w:right="850" w:bottom="850" w:left="1417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248F7F" w14:textId="77777777" w:rsidR="00443AA8" w:rsidRDefault="00443AA8" w:rsidP="00443AA8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2 </w:t>
      </w:r>
    </w:p>
    <w:p w14:paraId="5BA1F724" w14:textId="77777777" w:rsidR="00443AA8" w:rsidRDefault="00443AA8" w:rsidP="00443AA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14:paraId="6F931198" w14:textId="77777777" w:rsidR="00443AA8" w:rsidRDefault="00443AA8" w:rsidP="00443AA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      </w:t>
      </w:r>
    </w:p>
    <w:p w14:paraId="7816D52C" w14:textId="77777777" w:rsidR="00443AA8" w:rsidRDefault="00443AA8" w:rsidP="00443AA8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28.09.2021 № 484                                                                         </w:t>
      </w:r>
    </w:p>
    <w:p w14:paraId="1EFCFAFD" w14:textId="77777777" w:rsidR="00443AA8" w:rsidRDefault="00443AA8" w:rsidP="00443AA8">
      <w:pPr>
        <w:ind w:left="5246" w:firstLine="708"/>
        <w:jc w:val="both"/>
        <w:rPr>
          <w:sz w:val="28"/>
          <w:szCs w:val="28"/>
        </w:rPr>
      </w:pPr>
    </w:p>
    <w:p w14:paraId="6A357514" w14:textId="77777777" w:rsidR="00443AA8" w:rsidRDefault="00443AA8" w:rsidP="00443AA8">
      <w:pPr>
        <w:ind w:left="5246" w:firstLine="708"/>
        <w:jc w:val="both"/>
        <w:rPr>
          <w:sz w:val="28"/>
          <w:szCs w:val="28"/>
        </w:rPr>
      </w:pPr>
    </w:p>
    <w:p w14:paraId="1FD970CF" w14:textId="77777777" w:rsidR="00443AA8" w:rsidRDefault="00443AA8" w:rsidP="00443AA8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73C9884B" w14:textId="77777777" w:rsidR="00443AA8" w:rsidRDefault="00443AA8" w:rsidP="00443AA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питань передачі державного майна</w:t>
      </w:r>
    </w:p>
    <w:p w14:paraId="157E8FF2" w14:textId="77777777" w:rsidR="00443AA8" w:rsidRDefault="00443AA8" w:rsidP="00443AA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5385"/>
      </w:tblGrid>
      <w:tr w:rsidR="00443AA8" w:rsidRPr="001F0078" w14:paraId="62D933AE" w14:textId="77777777" w:rsidTr="00880D6E">
        <w:tc>
          <w:tcPr>
            <w:tcW w:w="4361" w:type="dxa"/>
            <w:shd w:val="clear" w:color="auto" w:fill="auto"/>
          </w:tcPr>
          <w:p w14:paraId="33650391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>ПОТАЙЧУК Антоніна</w:t>
            </w:r>
          </w:p>
        </w:tc>
        <w:tc>
          <w:tcPr>
            <w:tcW w:w="5494" w:type="dxa"/>
            <w:shd w:val="clear" w:color="auto" w:fill="auto"/>
          </w:tcPr>
          <w:p w14:paraId="4546A48C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>- керівник апарату райдержадміністрації, голова комісії</w:t>
            </w:r>
          </w:p>
          <w:p w14:paraId="422364A7" w14:textId="77777777" w:rsidR="00443AA8" w:rsidRPr="001F0078" w:rsidRDefault="00443AA8" w:rsidP="00880D6E">
            <w:pPr>
              <w:rPr>
                <w:sz w:val="28"/>
                <w:szCs w:val="28"/>
              </w:rPr>
            </w:pPr>
          </w:p>
        </w:tc>
      </w:tr>
      <w:tr w:rsidR="00443AA8" w:rsidRPr="001F0078" w14:paraId="304F5FE9" w14:textId="77777777" w:rsidTr="00880D6E">
        <w:tc>
          <w:tcPr>
            <w:tcW w:w="9855" w:type="dxa"/>
            <w:gridSpan w:val="2"/>
            <w:shd w:val="clear" w:color="auto" w:fill="auto"/>
          </w:tcPr>
          <w:p w14:paraId="41A09252" w14:textId="77777777" w:rsidR="00443AA8" w:rsidRPr="001F0078" w:rsidRDefault="00443AA8" w:rsidP="00880D6E">
            <w:pPr>
              <w:jc w:val="center"/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>Члени комісії:</w:t>
            </w:r>
          </w:p>
          <w:p w14:paraId="481A3426" w14:textId="77777777" w:rsidR="00443AA8" w:rsidRPr="001F0078" w:rsidRDefault="00443AA8" w:rsidP="00880D6E">
            <w:pPr>
              <w:jc w:val="center"/>
              <w:rPr>
                <w:sz w:val="28"/>
                <w:szCs w:val="28"/>
              </w:rPr>
            </w:pPr>
          </w:p>
        </w:tc>
      </w:tr>
      <w:tr w:rsidR="00443AA8" w:rsidRPr="001F0078" w14:paraId="564C0BDC" w14:textId="77777777" w:rsidTr="00880D6E">
        <w:tc>
          <w:tcPr>
            <w:tcW w:w="4361" w:type="dxa"/>
            <w:shd w:val="clear" w:color="auto" w:fill="auto"/>
          </w:tcPr>
          <w:p w14:paraId="701F39C5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>БОЙКО Наталія</w:t>
            </w:r>
          </w:p>
        </w:tc>
        <w:tc>
          <w:tcPr>
            <w:tcW w:w="5494" w:type="dxa"/>
            <w:shd w:val="clear" w:color="auto" w:fill="auto"/>
          </w:tcPr>
          <w:p w14:paraId="78F82962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>- начальник фінансового управління райдержадміністрації</w:t>
            </w:r>
          </w:p>
          <w:p w14:paraId="63588751" w14:textId="77777777" w:rsidR="00443AA8" w:rsidRPr="001F0078" w:rsidRDefault="00443AA8" w:rsidP="00880D6E">
            <w:pPr>
              <w:rPr>
                <w:sz w:val="28"/>
                <w:szCs w:val="28"/>
              </w:rPr>
            </w:pPr>
          </w:p>
        </w:tc>
      </w:tr>
      <w:tr w:rsidR="00443AA8" w:rsidRPr="001F0078" w14:paraId="7462CBEC" w14:textId="77777777" w:rsidTr="00880D6E">
        <w:tc>
          <w:tcPr>
            <w:tcW w:w="4361" w:type="dxa"/>
            <w:shd w:val="clear" w:color="auto" w:fill="auto"/>
          </w:tcPr>
          <w:p w14:paraId="3E6FE42B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>ЛІСОВЕЦЬ Наталія</w:t>
            </w:r>
          </w:p>
        </w:tc>
        <w:tc>
          <w:tcPr>
            <w:tcW w:w="5494" w:type="dxa"/>
            <w:shd w:val="clear" w:color="auto" w:fill="auto"/>
          </w:tcPr>
          <w:p w14:paraId="65911904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 xml:space="preserve">- начальник відділу фінансово-господарського забезпечення </w:t>
            </w:r>
            <w:r>
              <w:rPr>
                <w:sz w:val="28"/>
                <w:szCs w:val="28"/>
              </w:rPr>
              <w:t xml:space="preserve">– головний бухгалтер </w:t>
            </w:r>
            <w:r w:rsidRPr="001F0078">
              <w:rPr>
                <w:sz w:val="28"/>
                <w:szCs w:val="28"/>
              </w:rPr>
              <w:t>апарату райдержадміністрації</w:t>
            </w:r>
          </w:p>
          <w:p w14:paraId="0A798EAA" w14:textId="77777777" w:rsidR="00443AA8" w:rsidRPr="001F0078" w:rsidRDefault="00443AA8" w:rsidP="00880D6E">
            <w:pPr>
              <w:rPr>
                <w:sz w:val="28"/>
                <w:szCs w:val="28"/>
              </w:rPr>
            </w:pPr>
          </w:p>
        </w:tc>
      </w:tr>
      <w:tr w:rsidR="00443AA8" w:rsidRPr="001F0078" w14:paraId="7DB00308" w14:textId="77777777" w:rsidTr="00880D6E">
        <w:tc>
          <w:tcPr>
            <w:tcW w:w="4361" w:type="dxa"/>
            <w:shd w:val="clear" w:color="auto" w:fill="auto"/>
          </w:tcPr>
          <w:p w14:paraId="0D361778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>ТРІШИНА Катерина</w:t>
            </w:r>
          </w:p>
        </w:tc>
        <w:tc>
          <w:tcPr>
            <w:tcW w:w="5494" w:type="dxa"/>
            <w:shd w:val="clear" w:color="auto" w:fill="auto"/>
          </w:tcPr>
          <w:p w14:paraId="6F2F1E73" w14:textId="77777777" w:rsidR="00443AA8" w:rsidRPr="001F0078" w:rsidRDefault="00443AA8" w:rsidP="00880D6E">
            <w:pPr>
              <w:rPr>
                <w:sz w:val="28"/>
                <w:szCs w:val="28"/>
              </w:rPr>
            </w:pPr>
            <w:r w:rsidRPr="001F0078">
              <w:rPr>
                <w:sz w:val="28"/>
                <w:szCs w:val="28"/>
              </w:rPr>
              <w:t xml:space="preserve">- начальник відділу доходів та фінансово-господарського забезпечення </w:t>
            </w:r>
            <w:r>
              <w:rPr>
                <w:sz w:val="28"/>
                <w:szCs w:val="28"/>
              </w:rPr>
              <w:t xml:space="preserve">– головний бухгалтер </w:t>
            </w:r>
            <w:r w:rsidRPr="001F0078">
              <w:rPr>
                <w:sz w:val="28"/>
                <w:szCs w:val="28"/>
              </w:rPr>
              <w:t>фінансового управління райдержадміністрації</w:t>
            </w:r>
          </w:p>
        </w:tc>
      </w:tr>
    </w:tbl>
    <w:p w14:paraId="6471416A" w14:textId="77777777" w:rsidR="00443AA8" w:rsidRDefault="00443AA8" w:rsidP="00443AA8">
      <w:pPr>
        <w:jc w:val="center"/>
        <w:rPr>
          <w:sz w:val="28"/>
          <w:szCs w:val="28"/>
        </w:rPr>
      </w:pPr>
    </w:p>
    <w:p w14:paraId="67E774EB" w14:textId="77777777" w:rsidR="00443AA8" w:rsidRDefault="00443AA8" w:rsidP="00443AA8">
      <w:pPr>
        <w:jc w:val="center"/>
        <w:rPr>
          <w:sz w:val="28"/>
          <w:szCs w:val="28"/>
        </w:rPr>
      </w:pPr>
    </w:p>
    <w:p w14:paraId="357D4D6A" w14:textId="77777777" w:rsidR="00443AA8" w:rsidRDefault="00443AA8" w:rsidP="00443AA8">
      <w:pPr>
        <w:jc w:val="center"/>
        <w:rPr>
          <w:sz w:val="28"/>
          <w:szCs w:val="28"/>
        </w:rPr>
      </w:pPr>
    </w:p>
    <w:p w14:paraId="230FA085" w14:textId="77777777" w:rsidR="00443AA8" w:rsidRDefault="00443AA8" w:rsidP="00443AA8">
      <w:pPr>
        <w:jc w:val="center"/>
        <w:rPr>
          <w:sz w:val="28"/>
          <w:szCs w:val="28"/>
        </w:rPr>
      </w:pPr>
    </w:p>
    <w:p w14:paraId="298DCCF5" w14:textId="77777777" w:rsidR="00443AA8" w:rsidRDefault="00443AA8" w:rsidP="00443AA8">
      <w:pPr>
        <w:jc w:val="center"/>
        <w:rPr>
          <w:sz w:val="28"/>
          <w:szCs w:val="28"/>
        </w:rPr>
      </w:pPr>
    </w:p>
    <w:p w14:paraId="3FFCA726" w14:textId="77777777" w:rsidR="00443AA8" w:rsidRDefault="00443AA8" w:rsidP="00443A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</w:p>
    <w:p w14:paraId="5AA535F8" w14:textId="77777777" w:rsidR="00443AA8" w:rsidRDefault="00443AA8" w:rsidP="00443A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Наталія БОЙКО</w:t>
      </w:r>
    </w:p>
    <w:p w14:paraId="0F144AC8" w14:textId="77777777" w:rsidR="00443AA8" w:rsidRPr="003D5EA5" w:rsidRDefault="00443AA8" w:rsidP="00443AA8">
      <w:pPr>
        <w:jc w:val="center"/>
        <w:rPr>
          <w:sz w:val="28"/>
          <w:szCs w:val="28"/>
        </w:rPr>
      </w:pPr>
    </w:p>
    <w:p w14:paraId="0D88AFC0" w14:textId="77777777" w:rsidR="001E1242" w:rsidRPr="00443AA8" w:rsidRDefault="001E1242">
      <w:pPr>
        <w:rPr>
          <w:lang w:val="en-US"/>
        </w:rPr>
      </w:pPr>
    </w:p>
    <w:sectPr w:rsidR="001E1242" w:rsidRPr="00443AA8" w:rsidSect="00227D3F"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A8"/>
    <w:rsid w:val="001E1242"/>
    <w:rsid w:val="004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F6A7"/>
  <w15:chartTrackingRefBased/>
  <w15:docId w15:val="{71E18472-1533-074C-A5A0-4B4B05C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A8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3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2021-11-03T09:15:00Z</dcterms:created>
  <dcterms:modified xsi:type="dcterms:W3CDTF">2021-11-03T09:15:00Z</dcterms:modified>
</cp:coreProperties>
</file>