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47" w:rsidRDefault="003D3A47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РЕЄСТР</w:t>
      </w:r>
    </w:p>
    <w:p w:rsidR="003D3A47" w:rsidRDefault="003D3A47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колективних договорів, змін і доповнень до них</w:t>
      </w:r>
    </w:p>
    <w:p w:rsidR="003D3A47" w:rsidRDefault="003D3A47" w:rsidP="003D3A47">
      <w:pPr>
        <w:jc w:val="center"/>
      </w:pPr>
    </w:p>
    <w:tbl>
      <w:tblPr>
        <w:tblW w:w="5363" w:type="pct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"/>
        <w:gridCol w:w="3305"/>
        <w:gridCol w:w="1177"/>
        <w:gridCol w:w="1617"/>
        <w:gridCol w:w="1610"/>
        <w:gridCol w:w="1929"/>
      </w:tblGrid>
      <w:tr w:rsidR="003D3A47" w:rsidTr="00EB4C35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60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57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78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93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 xml:space="preserve">Номер і дата листа </w:t>
            </w:r>
            <w:proofErr w:type="spellStart"/>
            <w:r>
              <w:rPr>
                <w:lang w:val="uk-UA"/>
              </w:rPr>
              <w:t>реєструючого</w:t>
            </w:r>
            <w:proofErr w:type="spellEnd"/>
            <w:r>
              <w:rPr>
                <w:lang w:val="uk-UA"/>
              </w:rPr>
              <w:t xml:space="preserve"> органу з інформацією про повідомну реєстрацію угоди (договору)</w:t>
            </w:r>
          </w:p>
        </w:tc>
      </w:tr>
      <w:tr w:rsidR="003D3A47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10270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r w:rsidRPr="00DC125E">
              <w:rPr>
                <w:sz w:val="28"/>
                <w:szCs w:val="28"/>
              </w:rPr>
              <w:t xml:space="preserve">Зміни </w:t>
            </w:r>
            <w:r>
              <w:rPr>
                <w:sz w:val="28"/>
                <w:szCs w:val="28"/>
              </w:rPr>
              <w:t>та доповнення</w:t>
            </w:r>
            <w:r w:rsidRPr="00DC125E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колективного </w:t>
            </w:r>
            <w:r w:rsidRPr="00704D60">
              <w:rPr>
                <w:sz w:val="28"/>
                <w:szCs w:val="28"/>
              </w:rPr>
              <w:t>договору між комунальним некомерційним</w:t>
            </w:r>
            <w:r>
              <w:rPr>
                <w:sz w:val="28"/>
                <w:szCs w:val="28"/>
              </w:rPr>
              <w:t xml:space="preserve"> підприємством «Здолбунівська центральна міська лікарня» Здолбунівської міської ради Рівненської області та первинною профспілковою організацією працівників комунального некомерційного підприємства «Здолбунівська центрально міська лікарня» Здолбунівської міської ради 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pPr>
              <w:pStyle w:val="rvps12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2021 -2025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384AD7" w:rsidP="00384AD7">
            <w:pPr>
              <w:pStyle w:val="rvps12"/>
              <w:jc w:val="center"/>
              <w:rPr>
                <w:lang w:val="uk-UA"/>
              </w:rPr>
            </w:pPr>
            <w:r>
              <w:t xml:space="preserve">№1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pPr>
              <w:pStyle w:val="rvps12"/>
              <w:jc w:val="center"/>
            </w:pP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  <w:p w:rsidR="00410270" w:rsidRPr="00384AD7" w:rsidRDefault="00D60126" w:rsidP="00384AD7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t>вих</w:t>
            </w:r>
            <w:proofErr w:type="spellEnd"/>
            <w:r>
              <w:t xml:space="preserve"> - </w:t>
            </w:r>
            <w:r w:rsidR="00384AD7">
              <w:rPr>
                <w:lang w:val="uk-UA"/>
              </w:rPr>
              <w:t>353</w:t>
            </w:r>
            <w:r w:rsidR="00384AD7">
              <w:t>/01-57/2</w:t>
            </w:r>
            <w:r w:rsidR="00384AD7">
              <w:rPr>
                <w:lang w:val="uk-UA"/>
              </w:rPr>
              <w:t>3</w:t>
            </w:r>
          </w:p>
        </w:tc>
      </w:tr>
      <w:tr w:rsidR="00384AD7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>
              <w:rPr>
                <w:sz w:val="28"/>
                <w:szCs w:val="28"/>
              </w:rPr>
              <w:t xml:space="preserve">Колективний договір між директором комунального закладу «Обласний центр соціально-психологічної реабілітації дітей» Рівненської обласної ради   та головою ради трудового колективу комунального закладу «Обласний центр соціально-психологічної реабілітації дітей» </w:t>
            </w:r>
            <w:r>
              <w:rPr>
                <w:sz w:val="28"/>
                <w:szCs w:val="28"/>
              </w:rPr>
              <w:lastRenderedPageBreak/>
              <w:t>Рівненської обласної ради на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</w:p>
          <w:p w:rsidR="00384AD7" w:rsidRDefault="00384AD7" w:rsidP="00384AD7">
            <w:r>
              <w:rPr>
                <w:sz w:val="28"/>
                <w:szCs w:val="28"/>
              </w:rPr>
              <w:t>2023-2027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2</w:t>
            </w:r>
            <w:r w:rsidRPr="00E353E8">
              <w:t xml:space="preserve"> від 19.01.2023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pPr>
              <w:pStyle w:val="rvps12"/>
              <w:jc w:val="center"/>
            </w:pP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  <w:p w:rsidR="00384AD7" w:rsidRDefault="00384AD7" w:rsidP="00D60126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rPr>
                <w:lang w:val="uk-UA"/>
              </w:rPr>
              <w:t>354</w:t>
            </w:r>
            <w:r>
              <w:t>/01-57/2</w:t>
            </w:r>
            <w:r>
              <w:rPr>
                <w:lang w:val="uk-UA"/>
              </w:rPr>
              <w:t>3</w:t>
            </w:r>
          </w:p>
        </w:tc>
      </w:tr>
      <w:tr w:rsidR="00384AD7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DC125E">
              <w:rPr>
                <w:sz w:val="28"/>
                <w:szCs w:val="28"/>
              </w:rPr>
              <w:t xml:space="preserve">Зміни </w:t>
            </w:r>
            <w:r>
              <w:rPr>
                <w:sz w:val="28"/>
                <w:szCs w:val="28"/>
              </w:rPr>
              <w:t xml:space="preserve">та доповнення до колективного договору між адміністрацією та профспілковим комітетом виробничого структурного підрозділу «Моторвагонне депо Здолбунів» на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>
              <w:rPr>
                <w:sz w:val="28"/>
                <w:szCs w:val="28"/>
              </w:rPr>
              <w:t>2022-2023 роки.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3</w:t>
            </w:r>
            <w:r w:rsidRPr="00E353E8">
              <w:t xml:space="preserve"> від 19.01.2023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pPr>
              <w:pStyle w:val="rvps12"/>
              <w:jc w:val="center"/>
            </w:pP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  <w:p w:rsidR="00384AD7" w:rsidRDefault="00384AD7" w:rsidP="00D60126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rPr>
                <w:lang w:val="uk-UA"/>
              </w:rPr>
              <w:t>355</w:t>
            </w:r>
            <w:r>
              <w:t>/01-57/2</w:t>
            </w:r>
            <w:r>
              <w:rPr>
                <w:lang w:val="uk-UA"/>
              </w:rPr>
              <w:t>3</w:t>
            </w:r>
          </w:p>
        </w:tc>
      </w:tr>
      <w:tr w:rsidR="00384AD7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sz w:val="28"/>
                <w:szCs w:val="28"/>
              </w:rPr>
              <w:t>Зорянської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 роки.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4</w:t>
            </w:r>
            <w:r w:rsidRPr="00E353E8">
              <w:t xml:space="preserve"> від 19.01.2023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 w:rsidRPr="00CA32DC">
              <w:t>19.01.2023</w:t>
            </w:r>
          </w:p>
          <w:p w:rsidR="00384AD7" w:rsidRDefault="00384AD7" w:rsidP="00D60126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356/01-57/23</w:t>
            </w:r>
          </w:p>
        </w:tc>
      </w:tr>
      <w:tr w:rsidR="00384AD7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Державного закладу професійної (професійно-технічної) освіти зі специфічними умовами навчання «Рівненська академія патрульної поліції»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2023-2028 роки.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№1</w:t>
            </w:r>
            <w:r>
              <w:t>5</w:t>
            </w:r>
            <w:r w:rsidRPr="00E353E8">
              <w:t xml:space="preserve"> від 19.01.2023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 w:rsidRPr="00CA32DC">
              <w:t>19.01.2023</w:t>
            </w:r>
          </w:p>
          <w:p w:rsidR="00384AD7" w:rsidRDefault="00D60126" w:rsidP="00384AD7">
            <w:proofErr w:type="spellStart"/>
            <w:r>
              <w:t>вих</w:t>
            </w:r>
            <w:proofErr w:type="spellEnd"/>
            <w:r>
              <w:t xml:space="preserve"> - </w:t>
            </w:r>
            <w:r w:rsidR="00384AD7">
              <w:t>357/01-57/23</w:t>
            </w:r>
          </w:p>
        </w:tc>
      </w:tr>
      <w:tr w:rsidR="00384AD7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 w:rsidRPr="00DC125E">
              <w:rPr>
                <w:sz w:val="28"/>
                <w:szCs w:val="28"/>
              </w:rPr>
              <w:t xml:space="preserve">Зміни </w:t>
            </w:r>
            <w:r>
              <w:rPr>
                <w:sz w:val="28"/>
                <w:szCs w:val="28"/>
              </w:rPr>
              <w:t>та доповнення</w:t>
            </w:r>
            <w:r w:rsidRPr="00DC125E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колективного </w:t>
            </w:r>
            <w:r w:rsidRPr="00704D60">
              <w:rPr>
                <w:sz w:val="28"/>
                <w:szCs w:val="28"/>
              </w:rPr>
              <w:t xml:space="preserve">договору </w:t>
            </w:r>
            <w:r>
              <w:rPr>
                <w:sz w:val="28"/>
                <w:szCs w:val="28"/>
              </w:rPr>
              <w:t>між адміністрацією та профспілковим комітетом підприємства «</w:t>
            </w:r>
            <w:proofErr w:type="spellStart"/>
            <w:r>
              <w:rPr>
                <w:sz w:val="28"/>
                <w:szCs w:val="28"/>
              </w:rPr>
              <w:t>Здолбунівводоканал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70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2019 -2023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6</w:t>
            </w:r>
            <w:r w:rsidRPr="00E353E8">
              <w:t xml:space="preserve"> від </w:t>
            </w:r>
            <w:r>
              <w:t>30</w:t>
            </w:r>
            <w:r w:rsidRPr="00E353E8">
              <w:t>.01.2023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>
              <w:t>30</w:t>
            </w:r>
            <w:r w:rsidRPr="00CA32DC">
              <w:t>.01.2023</w:t>
            </w:r>
          </w:p>
          <w:p w:rsidR="00384AD7" w:rsidRDefault="00384AD7" w:rsidP="00384AD7">
            <w:proofErr w:type="spellStart"/>
            <w:r>
              <w:t>вих</w:t>
            </w:r>
            <w:proofErr w:type="spellEnd"/>
            <w:r w:rsidR="00D60126">
              <w:t xml:space="preserve"> -</w:t>
            </w:r>
            <w:r>
              <w:t xml:space="preserve"> 503/01-57/23</w:t>
            </w:r>
          </w:p>
        </w:tc>
      </w:tr>
      <w:tr w:rsidR="00384AD7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sz w:val="28"/>
                <w:szCs w:val="28"/>
              </w:rPr>
              <w:t>Іллінської</w:t>
            </w:r>
            <w:proofErr w:type="spellEnd"/>
            <w:r>
              <w:rPr>
                <w:sz w:val="28"/>
                <w:szCs w:val="28"/>
              </w:rPr>
              <w:t xml:space="preserve"> гімназії </w:t>
            </w:r>
            <w:proofErr w:type="spellStart"/>
            <w:r>
              <w:rPr>
                <w:sz w:val="28"/>
                <w:szCs w:val="28"/>
              </w:rPr>
              <w:t>Бабинської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2023-2028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7</w:t>
            </w:r>
            <w:r w:rsidRPr="00E353E8">
              <w:t xml:space="preserve"> від </w:t>
            </w:r>
            <w:r>
              <w:t>01.02.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>
              <w:t>01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384AD7" w:rsidRDefault="00384AD7" w:rsidP="00D60126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559/01-57/23</w:t>
            </w:r>
          </w:p>
        </w:tc>
      </w:tr>
      <w:tr w:rsidR="00384AD7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Білівського</w:t>
            </w:r>
            <w:proofErr w:type="spellEnd"/>
            <w:r>
              <w:rPr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sz w:val="28"/>
                <w:szCs w:val="28"/>
              </w:rPr>
              <w:t>Зорянської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8</w:t>
            </w:r>
            <w:r w:rsidRPr="00E353E8">
              <w:t xml:space="preserve"> від </w:t>
            </w:r>
            <w:r>
              <w:t>08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>
              <w:t xml:space="preserve">  </w:t>
            </w:r>
            <w:r w:rsidR="00EB4C35">
              <w:t>08</w:t>
            </w:r>
            <w:r>
              <w:t xml:space="preserve">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EB4C35" w:rsidRDefault="00EB4C35" w:rsidP="00D60126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685/01-57/23</w:t>
            </w:r>
          </w:p>
        </w:tc>
      </w:tr>
      <w:tr w:rsidR="00EB4C35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 та доповнень до колективного договору між адміністрацією та  Первинною профспілковою організацією  комунального некомерційного підприємства   «Здолбунівський центр первинної медичної допомоги» на  2018-2023  роки.                                   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1F04A2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E353E8">
              <w:t>№</w:t>
            </w:r>
            <w:r>
              <w:t>9</w:t>
            </w:r>
            <w:r w:rsidRPr="00E353E8">
              <w:t xml:space="preserve"> від </w:t>
            </w:r>
            <w:r>
              <w:t>08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B4C35" w:rsidRDefault="00EB4C35" w:rsidP="00EB4C35">
            <w:r>
              <w:t xml:space="preserve">  08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EB4C35" w:rsidRDefault="00EB4C35" w:rsidP="00EB4C35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688/01-57/23</w:t>
            </w:r>
          </w:p>
        </w:tc>
      </w:tr>
      <w:tr w:rsidR="00EB4C35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531DD8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</w:t>
            </w:r>
            <w:r w:rsidR="00EB4C35">
              <w:rPr>
                <w:sz w:val="28"/>
                <w:szCs w:val="28"/>
              </w:rPr>
              <w:t xml:space="preserve"> адміністрацією та трудовим колективом закладу дошкільної освіти «Малятко»  </w:t>
            </w:r>
            <w:proofErr w:type="spellStart"/>
            <w:r w:rsidR="00EB4C35">
              <w:rPr>
                <w:sz w:val="28"/>
                <w:szCs w:val="28"/>
              </w:rPr>
              <w:t>Гощанської</w:t>
            </w:r>
            <w:proofErr w:type="spellEnd"/>
            <w:r w:rsidR="00EB4C35">
              <w:rPr>
                <w:sz w:val="28"/>
                <w:szCs w:val="28"/>
              </w:rPr>
              <w:t xml:space="preserve"> селищної ради Рівненської області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2023-2027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1F04A2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E353E8">
              <w:t>№</w:t>
            </w:r>
            <w:r>
              <w:t>10</w:t>
            </w:r>
            <w:r w:rsidRPr="00E353E8">
              <w:t xml:space="preserve"> від </w:t>
            </w:r>
            <w:r>
              <w:t>10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B4C35" w:rsidRDefault="00EB4C35" w:rsidP="00EB4C35">
            <w:r>
              <w:t xml:space="preserve">  10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EB4C35" w:rsidRDefault="00D60126" w:rsidP="00EB4C35">
            <w:proofErr w:type="spellStart"/>
            <w:r>
              <w:t>вих</w:t>
            </w:r>
            <w:proofErr w:type="spellEnd"/>
            <w:r>
              <w:t xml:space="preserve"> - </w:t>
            </w:r>
            <w:r w:rsidR="00EB4C35">
              <w:t>722/01-57/23</w:t>
            </w:r>
          </w:p>
        </w:tc>
      </w:tr>
      <w:tr w:rsidR="00CE7D99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tabs>
                <w:tab w:val="center" w:pos="22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 до колективного договору, укладеного між уповноваженим власником та профспілковим комітетом</w:t>
            </w:r>
            <w:r w:rsidRPr="00100C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Свиспан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Лімітед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Pr="0012044F" w:rsidRDefault="00CE7D99" w:rsidP="00CE7D99">
            <w:r w:rsidRPr="001F04A2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11</w:t>
            </w:r>
            <w:r w:rsidRPr="00E353E8">
              <w:t xml:space="preserve"> від </w:t>
            </w:r>
            <w:r>
              <w:t>16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16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 xml:space="preserve"> 852/01-57/23</w:t>
            </w:r>
          </w:p>
        </w:tc>
      </w:tr>
      <w:tr w:rsidR="00CE7D99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</w:t>
            </w:r>
            <w:r w:rsidRPr="0070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комунальним некомерційним підприємством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лікарня імені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та первинною профспілковою організацією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лікарня імені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2020 -2024 роки.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Pr="0012044F" w:rsidRDefault="00CE7D99" w:rsidP="00CE7D99">
            <w:r w:rsidRPr="001F04A2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12</w:t>
            </w:r>
            <w:r w:rsidRPr="00E353E8">
              <w:t xml:space="preserve"> від </w:t>
            </w:r>
            <w:r>
              <w:t>16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16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D60126" w:rsidP="00CE7D99">
            <w:proofErr w:type="spellStart"/>
            <w:r>
              <w:t>вих</w:t>
            </w:r>
            <w:proofErr w:type="spellEnd"/>
            <w:r>
              <w:t xml:space="preserve"> - </w:t>
            </w:r>
            <w:r w:rsidR="00CE7D99">
              <w:t>853/01-57/23</w:t>
            </w:r>
          </w:p>
        </w:tc>
      </w:tr>
      <w:tr w:rsidR="00CE7D99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</w:t>
            </w:r>
            <w:r w:rsidRPr="00357A7F">
              <w:rPr>
                <w:sz w:val="28"/>
                <w:szCs w:val="28"/>
              </w:rPr>
              <w:t xml:space="preserve">адміністрацією та профспілковим комітетом закладу дошкільної освіти №1 (ясла-садок) </w:t>
            </w:r>
            <w:proofErr w:type="spellStart"/>
            <w:r w:rsidRPr="00357A7F">
              <w:rPr>
                <w:sz w:val="28"/>
                <w:szCs w:val="28"/>
              </w:rPr>
              <w:t>Клеванської</w:t>
            </w:r>
            <w:proofErr w:type="spellEnd"/>
            <w:r w:rsidRPr="00357A7F">
              <w:rPr>
                <w:sz w:val="28"/>
                <w:szCs w:val="28"/>
              </w:rPr>
              <w:t xml:space="preserve"> селищної ради Рівненського району Рівненської області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 w:rsidRPr="00357A7F">
              <w:rPr>
                <w:sz w:val="28"/>
                <w:szCs w:val="28"/>
              </w:rPr>
              <w:t>на 2023-2028 роки.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8063E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13</w:t>
            </w:r>
            <w:r w:rsidRPr="00E353E8">
              <w:t xml:space="preserve"> від </w:t>
            </w:r>
            <w:r>
              <w:t>16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16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854/01-57/23</w:t>
            </w:r>
          </w:p>
        </w:tc>
      </w:tr>
      <w:tr w:rsidR="00CE7D99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доповнення до колективного договору між адміністрацією та профспілковим комітетом комунального закладу «Будинок дитячої та юнацької творчості» 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2021-2026 роки.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8063E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14</w:t>
            </w:r>
            <w:r w:rsidRPr="00E353E8">
              <w:t xml:space="preserve"> від </w:t>
            </w:r>
            <w:r>
              <w:t>17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17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855/01-57/23</w:t>
            </w:r>
          </w:p>
        </w:tc>
      </w:tr>
      <w:tr w:rsidR="00CE7D99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 адміністрацією та трудовим колективом 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Головинський</w:t>
            </w:r>
            <w:proofErr w:type="spellEnd"/>
            <w:r>
              <w:rPr>
                <w:sz w:val="28"/>
                <w:szCs w:val="28"/>
              </w:rPr>
              <w:t xml:space="preserve"> центр первинної медичної допомоги» </w:t>
            </w:r>
            <w:proofErr w:type="spellStart"/>
            <w:r>
              <w:rPr>
                <w:sz w:val="28"/>
                <w:szCs w:val="28"/>
              </w:rPr>
              <w:t>Головинської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на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2023-2025  роки.                                   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Pr="0012044F" w:rsidRDefault="00CE7D99" w:rsidP="00CE7D99">
            <w:r w:rsidRPr="001F04A2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 xml:space="preserve">15 </w:t>
            </w:r>
            <w:r w:rsidRPr="00E353E8">
              <w:t xml:space="preserve">від </w:t>
            </w:r>
            <w:r>
              <w:t>24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24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982/01-57/23</w:t>
            </w:r>
          </w:p>
        </w:tc>
      </w:tr>
      <w:tr w:rsidR="007C17A9" w:rsidTr="007C17A9">
        <w:trPr>
          <w:trHeight w:val="3057"/>
        </w:trPr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роботодавцем та трудовим колективом комунального підприємства «ЗОРЯ-СЕРВІС» </w:t>
            </w:r>
            <w:proofErr w:type="spellStart"/>
            <w:r>
              <w:rPr>
                <w:sz w:val="28"/>
                <w:szCs w:val="28"/>
              </w:rPr>
              <w:t>Зорянської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 району 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2022-2027  роки.                                   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1F04A2" w:rsidRDefault="007C17A9" w:rsidP="007C17A9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A710CB" w:rsidRDefault="007C17A9" w:rsidP="007C17A9">
            <w:pPr>
              <w:rPr>
                <w:highlight w:val="yellow"/>
              </w:rPr>
            </w:pPr>
            <w:r w:rsidRPr="00A710CB">
              <w:t>№</w:t>
            </w:r>
            <w:r>
              <w:t>16</w:t>
            </w:r>
            <w:r w:rsidRPr="00A710CB">
              <w:t xml:space="preserve"> від </w:t>
            </w:r>
            <w:r>
              <w:t>28.02</w:t>
            </w:r>
            <w:r w:rsidRPr="00A710CB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C17A9" w:rsidRPr="00A710CB" w:rsidRDefault="007C17A9" w:rsidP="007C17A9">
            <w:r w:rsidRPr="00A710CB">
              <w:t xml:space="preserve"> </w:t>
            </w:r>
            <w:r>
              <w:t>28.02</w:t>
            </w:r>
            <w:r w:rsidRPr="00A710CB">
              <w:t>.2023</w:t>
            </w:r>
          </w:p>
          <w:p w:rsidR="007C17A9" w:rsidRPr="00A710CB" w:rsidRDefault="007C17A9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>
              <w:t>1035</w:t>
            </w:r>
            <w:r w:rsidRPr="00A710CB">
              <w:t>/01-57/23</w:t>
            </w:r>
          </w:p>
        </w:tc>
      </w:tr>
      <w:tr w:rsidR="007C17A9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правлінням та профспілковим комітетом Споживчого товариства «Здолбунівське»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2023-2025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A710CB" w:rsidRDefault="007C17A9" w:rsidP="007C17A9">
            <w:pPr>
              <w:rPr>
                <w:highlight w:val="yellow"/>
              </w:rPr>
            </w:pPr>
            <w:r w:rsidRPr="00A710CB">
              <w:t>№</w:t>
            </w:r>
            <w:r>
              <w:t>17</w:t>
            </w:r>
            <w:r w:rsidRPr="00A710CB">
              <w:t xml:space="preserve"> від </w:t>
            </w:r>
            <w:r>
              <w:t>06</w:t>
            </w:r>
            <w:r w:rsidRPr="00A710CB">
              <w:t>.03.2023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C17A9" w:rsidRPr="00A710CB" w:rsidRDefault="007C17A9" w:rsidP="007C17A9">
            <w:r w:rsidRPr="00A710CB">
              <w:t xml:space="preserve"> </w:t>
            </w:r>
            <w:r>
              <w:t>06</w:t>
            </w:r>
            <w:r w:rsidRPr="00A710CB">
              <w:t>.03.2023</w:t>
            </w:r>
          </w:p>
          <w:p w:rsidR="007C17A9" w:rsidRPr="00A710CB" w:rsidRDefault="007C17A9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>
              <w:t>1147</w:t>
            </w:r>
            <w:r w:rsidRPr="00A710CB">
              <w:t>/01-57/23</w:t>
            </w:r>
          </w:p>
        </w:tc>
      </w:tr>
      <w:tr w:rsidR="007C17A9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r>
              <w:rPr>
                <w:sz w:val="28"/>
                <w:szCs w:val="28"/>
              </w:rPr>
              <w:lastRenderedPageBreak/>
              <w:t xml:space="preserve">приватного підприємства «Виробничо-конструкторське об'єднання «МААНС»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 2023-</w:t>
            </w:r>
            <w:r>
              <w:rPr>
                <w:sz w:val="28"/>
                <w:szCs w:val="28"/>
              </w:rPr>
              <w:lastRenderedPageBreak/>
              <w:t xml:space="preserve">2028  роки.                                   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r>
              <w:lastRenderedPageBreak/>
              <w:t>А</w:t>
            </w:r>
            <w:r w:rsidRPr="001F04A2">
              <w:t>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A710CB" w:rsidRDefault="007C17A9" w:rsidP="007C17A9">
            <w:pPr>
              <w:rPr>
                <w:highlight w:val="yellow"/>
              </w:rPr>
            </w:pPr>
            <w:r w:rsidRPr="00A710CB">
              <w:t>№</w:t>
            </w:r>
            <w:r>
              <w:t>18</w:t>
            </w:r>
            <w:r w:rsidRPr="00A710CB">
              <w:t xml:space="preserve"> від </w:t>
            </w:r>
            <w:r>
              <w:t>16</w:t>
            </w:r>
            <w:r w:rsidRPr="00A710CB">
              <w:t>.03.2023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C17A9" w:rsidRPr="00A710CB" w:rsidRDefault="007C17A9" w:rsidP="007C17A9">
            <w:r w:rsidRPr="00A710CB">
              <w:t xml:space="preserve"> </w:t>
            </w:r>
            <w:r>
              <w:t>16</w:t>
            </w:r>
            <w:r w:rsidRPr="00A710CB">
              <w:t>.03.2023</w:t>
            </w:r>
          </w:p>
          <w:p w:rsidR="007C17A9" w:rsidRPr="00A710CB" w:rsidRDefault="007C17A9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>
              <w:t>1316</w:t>
            </w:r>
            <w:r w:rsidRPr="00A710CB">
              <w:t>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 дирекцією та первинною профспілковою організацією приватного акціонерного товариства «Родина». 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2013-2018 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A710CB" w:rsidRDefault="00A710CB" w:rsidP="007C17A9">
            <w:pPr>
              <w:rPr>
                <w:highlight w:val="yellow"/>
              </w:rPr>
            </w:pPr>
            <w:r w:rsidRPr="00A710CB">
              <w:t>№</w:t>
            </w:r>
            <w:r w:rsidR="007C17A9">
              <w:t>19</w:t>
            </w:r>
            <w:r w:rsidRPr="00A710CB">
              <w:t xml:space="preserve"> від </w:t>
            </w:r>
            <w:r w:rsidR="007C17A9">
              <w:t>16</w:t>
            </w:r>
            <w:r w:rsidRPr="00A710CB">
              <w:t>.03.2023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Pr="00A710CB" w:rsidRDefault="00A710CB" w:rsidP="00A710CB">
            <w:r w:rsidRPr="00A710CB">
              <w:t xml:space="preserve"> </w:t>
            </w:r>
            <w:r w:rsidR="007C17A9">
              <w:t>16</w:t>
            </w:r>
            <w:r w:rsidRPr="00A710CB">
              <w:t>.03.2023</w:t>
            </w:r>
          </w:p>
          <w:p w:rsidR="00A710CB" w:rsidRPr="00A710CB" w:rsidRDefault="00A710CB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 w:rsidR="007C17A9">
              <w:t>1317</w:t>
            </w:r>
            <w:r w:rsidRPr="00A710CB">
              <w:t>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 адміністрацією та трудовим колективом комунального підприємства «</w:t>
            </w:r>
            <w:proofErr w:type="spellStart"/>
            <w:r>
              <w:rPr>
                <w:sz w:val="28"/>
                <w:szCs w:val="28"/>
              </w:rPr>
              <w:t>Березнекомуненергія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2022-2024 роки.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A710CB" w:rsidRDefault="00A710CB" w:rsidP="00A710CB">
            <w:pPr>
              <w:rPr>
                <w:highlight w:val="yellow"/>
              </w:rPr>
            </w:pPr>
            <w:r w:rsidRPr="00A710CB">
              <w:t>№20 від 22.03.2023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Pr="00A710CB" w:rsidRDefault="00A710CB" w:rsidP="00A710CB">
            <w:r w:rsidRPr="00A710CB">
              <w:t xml:space="preserve"> 22.03.2023</w:t>
            </w:r>
          </w:p>
          <w:p w:rsidR="00A710CB" w:rsidRPr="00A710CB" w:rsidRDefault="00D60126" w:rsidP="00A710CB">
            <w:pPr>
              <w:rPr>
                <w:highlight w:val="yellow"/>
              </w:rPr>
            </w:pPr>
            <w:proofErr w:type="spellStart"/>
            <w:r>
              <w:t>вих</w:t>
            </w:r>
            <w:proofErr w:type="spellEnd"/>
            <w:r>
              <w:t xml:space="preserve"> - </w:t>
            </w:r>
            <w:r w:rsidR="00A710CB" w:rsidRPr="00A710CB">
              <w:t>1403/01-57/23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початкової школи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2022-2027  роки.                                   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21 </w:t>
            </w:r>
            <w:r w:rsidRPr="00E353E8">
              <w:t xml:space="preserve">від </w:t>
            </w:r>
            <w:r>
              <w:t>22.03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22.03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1404/01-57/23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 адміністрацією та радою трудового колективу комунального закладу «Культурно-археологічний центр «</w:t>
            </w:r>
            <w:proofErr w:type="spellStart"/>
            <w:r>
              <w:rPr>
                <w:sz w:val="28"/>
                <w:szCs w:val="28"/>
              </w:rPr>
              <w:t>Пересопниця</w:t>
            </w:r>
            <w:proofErr w:type="spellEnd"/>
            <w:r>
              <w:rPr>
                <w:sz w:val="28"/>
                <w:szCs w:val="28"/>
              </w:rPr>
              <w:t xml:space="preserve">» Рівненської обласної ради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22 </w:t>
            </w:r>
            <w:r w:rsidRPr="00E353E8">
              <w:t xml:space="preserve">від </w:t>
            </w:r>
            <w:r>
              <w:t>22.03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22.03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1405/01-57/23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опорного закладу </w:t>
            </w:r>
            <w:proofErr w:type="spellStart"/>
            <w:r>
              <w:rPr>
                <w:sz w:val="28"/>
                <w:szCs w:val="28"/>
              </w:rPr>
              <w:t>Малинський</w:t>
            </w:r>
            <w:proofErr w:type="spellEnd"/>
            <w:r>
              <w:rPr>
                <w:sz w:val="28"/>
                <w:szCs w:val="28"/>
              </w:rPr>
              <w:t xml:space="preserve"> ліцей </w:t>
            </w:r>
            <w:proofErr w:type="spellStart"/>
            <w:r>
              <w:rPr>
                <w:sz w:val="28"/>
                <w:szCs w:val="28"/>
              </w:rPr>
              <w:t>Малинської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C43C5C" w:rsidRDefault="00A710CB" w:rsidP="00A710C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23 </w:t>
            </w:r>
            <w:r w:rsidRPr="00E353E8">
              <w:t xml:space="preserve">від </w:t>
            </w:r>
            <w:r>
              <w:t>27.03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27.03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1465/01-57/23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та доповне</w:t>
            </w:r>
            <w:r w:rsidR="00AC435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ня до колективного договору комунального </w:t>
            </w:r>
            <w:r>
              <w:rPr>
                <w:sz w:val="28"/>
                <w:szCs w:val="28"/>
              </w:rPr>
              <w:lastRenderedPageBreak/>
              <w:t>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Дядьковицька</w:t>
            </w:r>
            <w:proofErr w:type="spellEnd"/>
            <w:r>
              <w:rPr>
                <w:sz w:val="28"/>
                <w:szCs w:val="28"/>
              </w:rPr>
              <w:t xml:space="preserve"> лікарня з центром паліативної допомоги» </w:t>
            </w:r>
            <w:proofErr w:type="spellStart"/>
            <w:r>
              <w:rPr>
                <w:sz w:val="28"/>
                <w:szCs w:val="28"/>
              </w:rPr>
              <w:t>Дядьковицької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2021 -2025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C43C5C" w:rsidRDefault="00A710CB" w:rsidP="00A710C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24 </w:t>
            </w:r>
            <w:r w:rsidRPr="00E353E8">
              <w:t xml:space="preserve">від </w:t>
            </w:r>
            <w:r>
              <w:t>31.03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31.03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1545/01-57/23</w:t>
            </w:r>
          </w:p>
        </w:tc>
      </w:tr>
      <w:tr w:rsidR="00935C72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власником та трудовим колективом приватного підприємства «Дизайн»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2023 - 2028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Pr="00C43C5C" w:rsidRDefault="00935C72" w:rsidP="00935C72">
            <w:proofErr w:type="spellStart"/>
            <w:r>
              <w:t>Костопіль</w:t>
            </w:r>
            <w:proofErr w:type="spellEnd"/>
            <w:r>
              <w:t xml:space="preserve"> ЦНАП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r w:rsidRPr="00E353E8">
              <w:t>№</w:t>
            </w:r>
            <w:r>
              <w:t xml:space="preserve">25 </w:t>
            </w:r>
            <w:r w:rsidRPr="00E353E8">
              <w:t xml:space="preserve">від </w:t>
            </w:r>
            <w:r>
              <w:t>04.04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5C72" w:rsidRDefault="00935C72" w:rsidP="00935C72">
            <w:r>
              <w:t xml:space="preserve">  </w:t>
            </w:r>
            <w:r w:rsidR="00A710CB">
              <w:t>04.04</w:t>
            </w:r>
            <w:r w:rsidRPr="00CA32DC">
              <w:t>.2023</w:t>
            </w:r>
          </w:p>
          <w:p w:rsidR="00935C72" w:rsidRDefault="00935C72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 w:rsidR="00A710CB">
              <w:t>1615</w:t>
            </w:r>
            <w:r>
              <w:t>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 адміністрацією та трудовим колективом комунального підприємства «</w:t>
            </w:r>
            <w:proofErr w:type="spellStart"/>
            <w:r>
              <w:rPr>
                <w:sz w:val="28"/>
                <w:szCs w:val="28"/>
              </w:rPr>
              <w:t>Березневодоканал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2022-2026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2A1560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26 </w:t>
            </w:r>
            <w:r w:rsidRPr="00E353E8">
              <w:t xml:space="preserve">від </w:t>
            </w:r>
            <w:r>
              <w:t>17.04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17.04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 - </w:t>
            </w:r>
            <w:r>
              <w:t>1844/01-57/23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</w:t>
            </w:r>
            <w:r w:rsidRPr="00AF4DAA">
              <w:rPr>
                <w:sz w:val="28"/>
                <w:szCs w:val="28"/>
              </w:rPr>
              <w:t xml:space="preserve">адміністрацією та первинною профспілковою організацією Інституту сільського господарства Західного Полісся НААН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 w:rsidRPr="00AF4DAA">
              <w:rPr>
                <w:sz w:val="28"/>
                <w:szCs w:val="28"/>
              </w:rPr>
              <w:t>на  2023-2028 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2A1560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27 </w:t>
            </w:r>
            <w:r w:rsidRPr="00E353E8">
              <w:t xml:space="preserve">від </w:t>
            </w:r>
            <w:r>
              <w:t>18.04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19.04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1884/01-57/23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Березнівського</w:t>
            </w:r>
            <w:proofErr w:type="spellEnd"/>
            <w:r>
              <w:rPr>
                <w:sz w:val="28"/>
                <w:szCs w:val="28"/>
              </w:rPr>
              <w:t xml:space="preserve">  ліцею №2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2023-2028 роки.                                   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2A1560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28 </w:t>
            </w:r>
            <w:r w:rsidRPr="00E353E8">
              <w:t xml:space="preserve">від </w:t>
            </w:r>
            <w:r>
              <w:t>19.04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19.04</w:t>
            </w:r>
            <w:r w:rsidRPr="00CA32DC">
              <w:t>.2023</w:t>
            </w:r>
          </w:p>
          <w:p w:rsidR="00A710CB" w:rsidRDefault="00D60126" w:rsidP="00A710CB">
            <w:proofErr w:type="spellStart"/>
            <w:r>
              <w:t>в</w:t>
            </w:r>
            <w:r w:rsidR="00A710CB">
              <w:t>их</w:t>
            </w:r>
            <w:proofErr w:type="spellEnd"/>
            <w:r>
              <w:t xml:space="preserve"> -</w:t>
            </w:r>
            <w:r w:rsidR="00A710CB">
              <w:t xml:space="preserve"> 1886/01-57/23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комунального закладу «Комплексна дитячо-юнацька спортивна школа»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роки.                                   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29 </w:t>
            </w:r>
            <w:r w:rsidRPr="00E353E8">
              <w:t xml:space="preserve">від </w:t>
            </w:r>
            <w:r>
              <w:t>19.04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19.04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1887/01-57/23</w:t>
            </w:r>
          </w:p>
        </w:tc>
      </w:tr>
      <w:tr w:rsidR="00A710C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представником трудового колективу комунального підприємства </w:t>
            </w:r>
            <w:proofErr w:type="spellStart"/>
            <w:r>
              <w:rPr>
                <w:sz w:val="28"/>
                <w:szCs w:val="28"/>
              </w:rPr>
              <w:t>Костопільської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«</w:t>
            </w:r>
            <w:proofErr w:type="spellStart"/>
            <w:r>
              <w:rPr>
                <w:sz w:val="28"/>
                <w:szCs w:val="28"/>
              </w:rPr>
              <w:t>Костопількомунсервіс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2023 - 2026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30 </w:t>
            </w:r>
            <w:r w:rsidRPr="00E353E8">
              <w:t xml:space="preserve">від </w:t>
            </w:r>
            <w:r>
              <w:t>19.04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19.04</w:t>
            </w:r>
            <w:r w:rsidRPr="00CA32DC">
              <w:t>.2023</w:t>
            </w:r>
          </w:p>
          <w:p w:rsidR="00A710CB" w:rsidRDefault="00D60126" w:rsidP="00A710CB">
            <w:proofErr w:type="spellStart"/>
            <w:r>
              <w:t>вих</w:t>
            </w:r>
            <w:proofErr w:type="spellEnd"/>
            <w:r>
              <w:t xml:space="preserve"> - </w:t>
            </w:r>
            <w:r w:rsidR="00A710CB">
              <w:t>1888/01-57/23</w:t>
            </w:r>
          </w:p>
        </w:tc>
      </w:tr>
      <w:tr w:rsidR="00AC435C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та доповнення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 адміністрацією та трудовим колективом Здолбунівської дитячо-юнацької спортивної школи Здолбунівської міської ради</w:t>
            </w:r>
            <w:r w:rsidRPr="004A0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2023-2027 роки.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Pr="00C43C5C" w:rsidRDefault="00AC435C" w:rsidP="00AC435C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r w:rsidRPr="00E353E8">
              <w:t>№</w:t>
            </w:r>
            <w:r>
              <w:t>31</w:t>
            </w:r>
            <w:r>
              <w:t xml:space="preserve"> </w:t>
            </w:r>
            <w:r w:rsidRPr="00E353E8">
              <w:t xml:space="preserve">від </w:t>
            </w:r>
            <w:r>
              <w:t>24.04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435C" w:rsidRDefault="00AC435C" w:rsidP="00AC435C">
            <w:r>
              <w:t xml:space="preserve"> </w:t>
            </w:r>
            <w:r>
              <w:t>24.04</w:t>
            </w:r>
            <w:bookmarkStart w:id="0" w:name="_GoBack"/>
            <w:bookmarkEnd w:id="0"/>
            <w:r w:rsidRPr="00E353E8">
              <w:t>.2023</w:t>
            </w:r>
          </w:p>
          <w:p w:rsidR="00AC435C" w:rsidRDefault="00AC435C" w:rsidP="00AC435C">
            <w:proofErr w:type="spellStart"/>
            <w:r>
              <w:t>вих</w:t>
            </w:r>
            <w:proofErr w:type="spellEnd"/>
            <w:r>
              <w:t xml:space="preserve"> - </w:t>
            </w:r>
            <w:r>
              <w:t>1953</w:t>
            </w:r>
            <w:r>
              <w:t>/01-57/23</w:t>
            </w:r>
          </w:p>
        </w:tc>
      </w:tr>
      <w:tr w:rsidR="00E50BA4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роботодавцем та уповноваженим представником трудового колективу Рівненської районної державної лікарні ветеринарної медицини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2023-2028 роки.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Pr="00C43C5C" w:rsidRDefault="00E50BA4" w:rsidP="00E50BA4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r w:rsidRPr="00E353E8">
              <w:t>№</w:t>
            </w:r>
            <w:r>
              <w:t xml:space="preserve">32 </w:t>
            </w:r>
            <w:r w:rsidRPr="00E353E8">
              <w:t xml:space="preserve">від </w:t>
            </w:r>
            <w:r>
              <w:t>08.05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0BA4" w:rsidRDefault="00E50BA4" w:rsidP="00E50BA4">
            <w:r>
              <w:t xml:space="preserve"> 08.05</w:t>
            </w:r>
            <w:r w:rsidRPr="00E353E8">
              <w:t>.2023</w:t>
            </w:r>
          </w:p>
          <w:p w:rsidR="00E50BA4" w:rsidRDefault="00E50BA4" w:rsidP="00E50BA4">
            <w:proofErr w:type="spellStart"/>
            <w:r>
              <w:t>вих</w:t>
            </w:r>
            <w:proofErr w:type="spellEnd"/>
            <w:r>
              <w:t xml:space="preserve"> - 2148/01-57/23</w:t>
            </w:r>
          </w:p>
        </w:tc>
      </w:tr>
      <w:tr w:rsidR="00E50BA4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роботодавцем та первинною профспілковою організацією комунальної установи «Централізована бухгалтерія закладів освіти </w:t>
            </w:r>
            <w:proofErr w:type="spellStart"/>
            <w:r>
              <w:rPr>
                <w:sz w:val="28"/>
                <w:szCs w:val="28"/>
              </w:rPr>
              <w:t>Гощанської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Рівненської області»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2023-2026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Pr="00C43C5C" w:rsidRDefault="00E50BA4" w:rsidP="00E50BA4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r w:rsidRPr="00E353E8">
              <w:t>№</w:t>
            </w:r>
            <w:r>
              <w:t xml:space="preserve">33 </w:t>
            </w:r>
            <w:r w:rsidRPr="00E353E8">
              <w:t xml:space="preserve">від </w:t>
            </w:r>
            <w:r>
              <w:t>08.05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0BA4" w:rsidRDefault="00E50BA4" w:rsidP="00E50BA4">
            <w:r>
              <w:t xml:space="preserve"> 08.05</w:t>
            </w:r>
            <w:r w:rsidRPr="00E353E8">
              <w:t>.2023</w:t>
            </w:r>
          </w:p>
          <w:p w:rsidR="00E50BA4" w:rsidRDefault="00E50BA4" w:rsidP="00E50BA4">
            <w:proofErr w:type="spellStart"/>
            <w:r>
              <w:t>вих</w:t>
            </w:r>
            <w:proofErr w:type="spellEnd"/>
            <w:r>
              <w:t xml:space="preserve"> - 2149/01-57/23</w:t>
            </w:r>
          </w:p>
        </w:tc>
      </w:tr>
      <w:tr w:rsidR="00A8563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A254AF">
              <w:rPr>
                <w:sz w:val="28"/>
                <w:szCs w:val="28"/>
              </w:rPr>
              <w:t>між адміністрацією та первинною професійною спілкою працівників Державного професійно-технічного навчального закладу «</w:t>
            </w:r>
            <w:proofErr w:type="spellStart"/>
            <w:r w:rsidRPr="00A254AF">
              <w:rPr>
                <w:sz w:val="28"/>
                <w:szCs w:val="28"/>
              </w:rPr>
              <w:t>Березнівське</w:t>
            </w:r>
            <w:proofErr w:type="spellEnd"/>
            <w:r w:rsidRPr="00A254AF">
              <w:rPr>
                <w:sz w:val="28"/>
                <w:szCs w:val="28"/>
              </w:rPr>
              <w:t xml:space="preserve"> вище професійне училище»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 w:rsidRPr="00A254AF">
              <w:rPr>
                <w:sz w:val="28"/>
                <w:szCs w:val="28"/>
              </w:rPr>
              <w:t>на 2023-2027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E353E8" w:rsidRDefault="00A8563B" w:rsidP="00A8563B">
            <w:r w:rsidRPr="00E353E8">
              <w:t>№</w:t>
            </w:r>
            <w:r>
              <w:t>3</w:t>
            </w:r>
            <w:r>
              <w:t>4</w:t>
            </w:r>
            <w:r>
              <w:t xml:space="preserve">5 </w:t>
            </w:r>
            <w:r w:rsidRPr="00E353E8">
              <w:t xml:space="preserve">від </w:t>
            </w:r>
            <w:r>
              <w:t>17.05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17.05</w:t>
            </w:r>
            <w:r w:rsidRPr="00E353E8">
              <w:t>.2023</w:t>
            </w:r>
          </w:p>
          <w:p w:rsidR="00A8563B" w:rsidRDefault="00A8563B" w:rsidP="00AC435C">
            <w:proofErr w:type="spellStart"/>
            <w:r>
              <w:t>вих</w:t>
            </w:r>
            <w:proofErr w:type="spellEnd"/>
            <w:r>
              <w:t xml:space="preserve"> - 228</w:t>
            </w:r>
            <w:r w:rsidR="00AC435C">
              <w:t>9</w:t>
            </w:r>
            <w:r>
              <w:t>/01-57/23</w:t>
            </w:r>
          </w:p>
        </w:tc>
      </w:tr>
      <w:tr w:rsidR="00A8563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3F5CC6">
              <w:rPr>
                <w:sz w:val="28"/>
                <w:szCs w:val="28"/>
              </w:rPr>
              <w:t xml:space="preserve"> між адміністрацією та уповноваженими представниками трудового колективу ТОВ «</w:t>
            </w:r>
            <w:proofErr w:type="spellStart"/>
            <w:r w:rsidRPr="003F5CC6">
              <w:rPr>
                <w:sz w:val="28"/>
                <w:szCs w:val="28"/>
              </w:rPr>
              <w:t>Технопривод</w:t>
            </w:r>
            <w:proofErr w:type="spellEnd"/>
            <w:r w:rsidRPr="003F5CC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 w:rsidRPr="003F5CC6">
              <w:rPr>
                <w:sz w:val="28"/>
                <w:szCs w:val="28"/>
              </w:rPr>
              <w:t>на 2023-2024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E353E8" w:rsidRDefault="00A8563B" w:rsidP="00A8563B">
            <w:r w:rsidRPr="00E353E8">
              <w:t>№</w:t>
            </w:r>
            <w:r>
              <w:t>3</w:t>
            </w:r>
            <w:r>
              <w:t>5</w:t>
            </w:r>
            <w:r>
              <w:t xml:space="preserve"> </w:t>
            </w:r>
            <w:r w:rsidRPr="00E353E8">
              <w:t xml:space="preserve">від </w:t>
            </w:r>
            <w:r>
              <w:t>17.05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17.05</w:t>
            </w:r>
            <w:r w:rsidRPr="00E353E8">
              <w:t>.2023</w:t>
            </w:r>
          </w:p>
          <w:p w:rsidR="00A8563B" w:rsidRDefault="00A8563B" w:rsidP="00A8563B">
            <w:proofErr w:type="spellStart"/>
            <w:r>
              <w:t>вих</w:t>
            </w:r>
            <w:proofErr w:type="spellEnd"/>
            <w:r>
              <w:t xml:space="preserve"> - 228</w:t>
            </w:r>
            <w:r>
              <w:t>4</w:t>
            </w:r>
            <w:r>
              <w:t>/01-57/23</w:t>
            </w:r>
          </w:p>
        </w:tc>
      </w:tr>
      <w:tr w:rsidR="00A8563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153368">
              <w:rPr>
                <w:sz w:val="28"/>
                <w:szCs w:val="28"/>
              </w:rPr>
              <w:t xml:space="preserve">між адміністрацією та трудовим колективом комунальної установи Трудовий архів </w:t>
            </w:r>
            <w:proofErr w:type="spellStart"/>
            <w:r w:rsidRPr="00153368">
              <w:rPr>
                <w:sz w:val="28"/>
                <w:szCs w:val="28"/>
              </w:rPr>
              <w:t>Костопільської</w:t>
            </w:r>
            <w:proofErr w:type="spellEnd"/>
            <w:r w:rsidRPr="00153368">
              <w:rPr>
                <w:sz w:val="28"/>
                <w:szCs w:val="28"/>
              </w:rPr>
              <w:t xml:space="preserve"> міської ради 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 w:rsidRPr="00153368">
              <w:rPr>
                <w:sz w:val="28"/>
                <w:szCs w:val="28"/>
              </w:rPr>
              <w:t>на 2023-2027 роки.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E353E8" w:rsidRDefault="00A8563B" w:rsidP="00A8563B">
            <w:r w:rsidRPr="00E353E8">
              <w:t>№</w:t>
            </w:r>
            <w:r>
              <w:t>36</w:t>
            </w:r>
            <w:r>
              <w:t xml:space="preserve"> </w:t>
            </w:r>
            <w:r w:rsidRPr="00E353E8">
              <w:t xml:space="preserve">від </w:t>
            </w:r>
            <w:r>
              <w:t>17</w:t>
            </w:r>
            <w:r>
              <w:t>.05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17.</w:t>
            </w:r>
            <w:r>
              <w:t>05</w:t>
            </w:r>
            <w:r w:rsidRPr="00E353E8">
              <w:t>.2023</w:t>
            </w:r>
          </w:p>
          <w:p w:rsidR="00A8563B" w:rsidRDefault="00A8563B" w:rsidP="00A8563B">
            <w:proofErr w:type="spellStart"/>
            <w:r>
              <w:t>вих</w:t>
            </w:r>
            <w:proofErr w:type="spellEnd"/>
            <w:r>
              <w:t xml:space="preserve"> - 2</w:t>
            </w:r>
            <w:r>
              <w:t>288</w:t>
            </w:r>
            <w:r>
              <w:t>/01-57/23</w:t>
            </w:r>
          </w:p>
        </w:tc>
      </w:tr>
      <w:tr w:rsidR="00A932E5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sz w:val="28"/>
                <w:szCs w:val="28"/>
              </w:rPr>
              <w:t>Малушківського</w:t>
            </w:r>
            <w:proofErr w:type="spellEnd"/>
            <w:r>
              <w:rPr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sz w:val="28"/>
                <w:szCs w:val="28"/>
              </w:rPr>
              <w:t>Малинської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роки.                                   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A932E5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37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23</w:t>
            </w:r>
            <w:r>
              <w:t>.05</w:t>
            </w:r>
            <w:r w:rsidRPr="00E353E8">
              <w:t>.2023</w:t>
            </w:r>
          </w:p>
          <w:p w:rsidR="00A932E5" w:rsidRDefault="00A8563B" w:rsidP="00A8563B">
            <w:proofErr w:type="spellStart"/>
            <w:r>
              <w:t>вих</w:t>
            </w:r>
            <w:proofErr w:type="spellEnd"/>
            <w:r>
              <w:t xml:space="preserve"> - 2</w:t>
            </w:r>
            <w:r>
              <w:t>342</w:t>
            </w:r>
            <w:r>
              <w:t>/01-57/23</w:t>
            </w:r>
          </w:p>
        </w:tc>
      </w:tr>
      <w:tr w:rsidR="00A932E5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</w:t>
            </w:r>
            <w:r w:rsidRPr="00572274">
              <w:rPr>
                <w:sz w:val="28"/>
                <w:szCs w:val="28"/>
              </w:rPr>
              <w:t xml:space="preserve"> </w:t>
            </w:r>
            <w:r w:rsidRPr="006A391E">
              <w:rPr>
                <w:sz w:val="28"/>
                <w:szCs w:val="28"/>
              </w:rPr>
              <w:t xml:space="preserve">адміністрацією та профспілковим комітетом </w:t>
            </w:r>
            <w:proofErr w:type="spellStart"/>
            <w:r w:rsidRPr="006A391E">
              <w:rPr>
                <w:sz w:val="28"/>
                <w:szCs w:val="28"/>
              </w:rPr>
              <w:t>Білокриницького</w:t>
            </w:r>
            <w:proofErr w:type="spellEnd"/>
            <w:r w:rsidRPr="006A391E">
              <w:rPr>
                <w:sz w:val="28"/>
                <w:szCs w:val="28"/>
              </w:rPr>
              <w:t xml:space="preserve"> ліцею </w:t>
            </w:r>
            <w:proofErr w:type="spellStart"/>
            <w:r w:rsidRPr="006A391E">
              <w:rPr>
                <w:sz w:val="28"/>
                <w:szCs w:val="28"/>
              </w:rPr>
              <w:t>Білокриницької</w:t>
            </w:r>
            <w:proofErr w:type="spellEnd"/>
            <w:r w:rsidRPr="006A391E"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A932E5">
            <w:pPr>
              <w:rPr>
                <w:sz w:val="28"/>
                <w:szCs w:val="28"/>
              </w:rPr>
            </w:pPr>
            <w:r w:rsidRPr="006A391E">
              <w:rPr>
                <w:sz w:val="28"/>
                <w:szCs w:val="28"/>
              </w:rPr>
              <w:t xml:space="preserve">на  2023-2025 роки.                                   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A932E5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38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435C" w:rsidRDefault="00AC435C" w:rsidP="00AC435C">
            <w:r>
              <w:t>30.05</w:t>
            </w:r>
            <w:r w:rsidRPr="00E353E8">
              <w:t>.2023</w:t>
            </w:r>
          </w:p>
          <w:p w:rsidR="00A932E5" w:rsidRDefault="00AC435C" w:rsidP="00AC435C">
            <w:proofErr w:type="spellStart"/>
            <w:r>
              <w:t>вих</w:t>
            </w:r>
            <w:proofErr w:type="spellEnd"/>
            <w:r>
              <w:t xml:space="preserve"> - 242</w:t>
            </w:r>
            <w:r>
              <w:t>5</w:t>
            </w:r>
            <w:r>
              <w:t>/01-57/23</w:t>
            </w:r>
          </w:p>
        </w:tc>
      </w:tr>
      <w:tr w:rsidR="00A932E5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E50BA4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tabs>
                <w:tab w:val="center" w:pos="22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</w:t>
            </w:r>
            <w:r w:rsidRPr="00572274">
              <w:rPr>
                <w:sz w:val="28"/>
                <w:szCs w:val="28"/>
              </w:rPr>
              <w:t xml:space="preserve"> адміністрацією та трудовим колективом приватного підприємства «ГАЛАФРУТ»                              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E50BA4">
            <w:pPr>
              <w:rPr>
                <w:sz w:val="28"/>
                <w:szCs w:val="28"/>
              </w:rPr>
            </w:pPr>
            <w:r w:rsidRPr="00572274">
              <w:rPr>
                <w:sz w:val="28"/>
                <w:szCs w:val="28"/>
              </w:rPr>
              <w:t xml:space="preserve">на 2023-2026 роки.    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E50BA4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39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30.05</w:t>
            </w:r>
            <w:r w:rsidRPr="00E353E8">
              <w:t>.2023</w:t>
            </w:r>
          </w:p>
          <w:p w:rsidR="00A932E5" w:rsidRDefault="00A8563B" w:rsidP="00A8563B">
            <w:proofErr w:type="spellStart"/>
            <w:r>
              <w:t>вих</w:t>
            </w:r>
            <w:proofErr w:type="spellEnd"/>
            <w:r>
              <w:t xml:space="preserve"> - 2</w:t>
            </w:r>
            <w:r>
              <w:t>426</w:t>
            </w:r>
            <w:r>
              <w:t>/01-57/23</w:t>
            </w:r>
          </w:p>
        </w:tc>
      </w:tr>
      <w:tr w:rsidR="00A932E5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договору </w:t>
            </w:r>
            <w:r w:rsidRPr="00572274">
              <w:rPr>
                <w:sz w:val="28"/>
                <w:szCs w:val="28"/>
              </w:rPr>
              <w:t>між адміністрацією та уповноваженим від  трудового колективу приватного підприємства «</w:t>
            </w:r>
            <w:proofErr w:type="spellStart"/>
            <w:r w:rsidRPr="00572274">
              <w:rPr>
                <w:sz w:val="28"/>
                <w:szCs w:val="28"/>
              </w:rPr>
              <w:t>Костопільський</w:t>
            </w:r>
            <w:proofErr w:type="spellEnd"/>
            <w:r w:rsidRPr="00572274">
              <w:rPr>
                <w:sz w:val="28"/>
                <w:szCs w:val="28"/>
              </w:rPr>
              <w:t xml:space="preserve"> маргариновий завод».                                     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A932E5">
            <w:pPr>
              <w:rPr>
                <w:sz w:val="28"/>
                <w:szCs w:val="28"/>
              </w:rPr>
            </w:pPr>
            <w:r w:rsidRPr="00572274">
              <w:rPr>
                <w:sz w:val="28"/>
                <w:szCs w:val="28"/>
              </w:rPr>
              <w:t>на  2014-2019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A932E5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40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30.05</w:t>
            </w:r>
            <w:r w:rsidRPr="00E353E8">
              <w:t>.2023</w:t>
            </w:r>
          </w:p>
          <w:p w:rsidR="00A932E5" w:rsidRDefault="00A8563B" w:rsidP="00A8563B">
            <w:proofErr w:type="spellStart"/>
            <w:r>
              <w:t>вих</w:t>
            </w:r>
            <w:proofErr w:type="spellEnd"/>
            <w:r>
              <w:t xml:space="preserve"> - 24</w:t>
            </w:r>
            <w:r>
              <w:t>27</w:t>
            </w:r>
            <w:r>
              <w:t>/01-57/23</w:t>
            </w:r>
          </w:p>
        </w:tc>
      </w:tr>
      <w:tr w:rsidR="00A8563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</w:t>
            </w:r>
            <w:r w:rsidRPr="00572274">
              <w:rPr>
                <w:sz w:val="28"/>
                <w:szCs w:val="28"/>
              </w:rPr>
              <w:t xml:space="preserve"> </w:t>
            </w:r>
            <w:r w:rsidRPr="006A391E">
              <w:rPr>
                <w:sz w:val="28"/>
                <w:szCs w:val="28"/>
              </w:rPr>
              <w:t xml:space="preserve">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Глинківського</w:t>
            </w:r>
            <w:proofErr w:type="spellEnd"/>
            <w:r>
              <w:rPr>
                <w:sz w:val="28"/>
                <w:szCs w:val="28"/>
              </w:rPr>
              <w:t xml:space="preserve"> ліцею</w:t>
            </w:r>
            <w:r w:rsidRPr="006A391E">
              <w:rPr>
                <w:sz w:val="28"/>
                <w:szCs w:val="28"/>
              </w:rPr>
              <w:t xml:space="preserve"> </w:t>
            </w:r>
            <w:proofErr w:type="spellStart"/>
            <w:r w:rsidRPr="006A391E">
              <w:rPr>
                <w:sz w:val="28"/>
                <w:szCs w:val="28"/>
              </w:rPr>
              <w:lastRenderedPageBreak/>
              <w:t>Білокриницької</w:t>
            </w:r>
            <w:proofErr w:type="spellEnd"/>
            <w:r w:rsidRPr="006A391E">
              <w:rPr>
                <w:sz w:val="28"/>
                <w:szCs w:val="28"/>
              </w:rPr>
              <w:t xml:space="preserve"> сільської ради Рівненського району Рівненської області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153368" w:rsidRDefault="00A8563B" w:rsidP="00A8563B">
            <w:pPr>
              <w:rPr>
                <w:sz w:val="28"/>
                <w:szCs w:val="28"/>
              </w:rPr>
            </w:pPr>
            <w:r w:rsidRPr="00572274">
              <w:rPr>
                <w:sz w:val="28"/>
                <w:szCs w:val="28"/>
              </w:rPr>
              <w:lastRenderedPageBreak/>
              <w:t>на  20</w:t>
            </w:r>
            <w:r>
              <w:rPr>
                <w:sz w:val="28"/>
                <w:szCs w:val="28"/>
              </w:rPr>
              <w:t>23</w:t>
            </w:r>
            <w:r w:rsidRPr="0057227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28</w:t>
            </w:r>
            <w:r w:rsidRPr="00572274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r w:rsidRPr="00E353E8">
              <w:t>№</w:t>
            </w:r>
            <w:r>
              <w:t>41</w:t>
            </w:r>
            <w:r w:rsidRPr="00E353E8">
              <w:t xml:space="preserve">від </w:t>
            </w:r>
            <w:r>
              <w:t>02.06</w:t>
            </w:r>
            <w:r w:rsidRPr="00E353E8">
              <w:t>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 xml:space="preserve"> 0</w:t>
            </w:r>
            <w:r>
              <w:t>2</w:t>
            </w:r>
            <w:r>
              <w:t>.0</w:t>
            </w:r>
            <w:r>
              <w:t>6</w:t>
            </w:r>
            <w:r w:rsidRPr="00E353E8">
              <w:t>.2023</w:t>
            </w:r>
          </w:p>
          <w:p w:rsidR="00A8563B" w:rsidRDefault="00A8563B" w:rsidP="00A8563B">
            <w:proofErr w:type="spellStart"/>
            <w:r>
              <w:t>вих</w:t>
            </w:r>
            <w:proofErr w:type="spellEnd"/>
            <w:r>
              <w:t xml:space="preserve"> - 2</w:t>
            </w:r>
            <w:r>
              <w:t>475</w:t>
            </w:r>
            <w:r>
              <w:t>/01-57/23</w:t>
            </w:r>
          </w:p>
        </w:tc>
      </w:tr>
      <w:tr w:rsidR="00A8563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договору </w:t>
            </w:r>
            <w:r w:rsidRPr="006D67AE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>комунальним некомерційним підприємством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лікарняімені</w:t>
            </w:r>
            <w:proofErr w:type="spellEnd"/>
            <w:r>
              <w:rPr>
                <w:sz w:val="28"/>
                <w:szCs w:val="28"/>
              </w:rPr>
              <w:t xml:space="preserve">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</w:t>
            </w:r>
            <w:r w:rsidRPr="006D67AE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первинною профспілковою</w:t>
            </w:r>
            <w:r w:rsidRPr="006D6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лікарняімені</w:t>
            </w:r>
            <w:proofErr w:type="spellEnd"/>
            <w:r>
              <w:rPr>
                <w:sz w:val="28"/>
                <w:szCs w:val="28"/>
              </w:rPr>
              <w:t xml:space="preserve">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572274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2024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>
              <w:t>Адміністрація з</w:t>
            </w:r>
            <w:r w:rsidRPr="00C43C5C">
              <w:t>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r w:rsidRPr="00760782">
              <w:t>№4</w:t>
            </w:r>
            <w:r>
              <w:t xml:space="preserve">2 </w:t>
            </w:r>
            <w:r w:rsidRPr="00760782">
              <w:t>від 0</w:t>
            </w:r>
            <w:r>
              <w:t>7</w:t>
            </w:r>
            <w:r w:rsidRPr="00760782">
              <w:t>.06.2023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/>
        </w:tc>
      </w:tr>
      <w:tr w:rsidR="00A8563B" w:rsidTr="00EB4C35">
        <w:tc>
          <w:tcPr>
            <w:tcW w:w="33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Білокриницького</w:t>
            </w:r>
            <w:proofErr w:type="spellEnd"/>
            <w:r>
              <w:rPr>
                <w:sz w:val="28"/>
                <w:szCs w:val="28"/>
              </w:rPr>
              <w:t xml:space="preserve"> закладу дошкільної освіти (ясла-садок) 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572274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 роки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>
              <w:t>Адміністрація з</w:t>
            </w:r>
            <w:r w:rsidRPr="00C43C5C">
              <w:t>акладу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r w:rsidRPr="00760782">
              <w:t>№4</w:t>
            </w:r>
            <w:r>
              <w:t xml:space="preserve">3 </w:t>
            </w:r>
            <w:r w:rsidRPr="00760782">
              <w:t>від 0</w:t>
            </w:r>
            <w:r>
              <w:t>7</w:t>
            </w:r>
            <w:r w:rsidRPr="00760782">
              <w:t>.06.2023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/>
        </w:tc>
      </w:tr>
    </w:tbl>
    <w:p w:rsidR="00096510" w:rsidRDefault="00096510"/>
    <w:sectPr w:rsidR="00096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62D8"/>
    <w:multiLevelType w:val="hybridMultilevel"/>
    <w:tmpl w:val="92D8E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43"/>
    <w:rsid w:val="00042443"/>
    <w:rsid w:val="00053BDD"/>
    <w:rsid w:val="00096510"/>
    <w:rsid w:val="001B76D2"/>
    <w:rsid w:val="00256720"/>
    <w:rsid w:val="0033588A"/>
    <w:rsid w:val="003613A0"/>
    <w:rsid w:val="00384AD7"/>
    <w:rsid w:val="003B2243"/>
    <w:rsid w:val="003B7133"/>
    <w:rsid w:val="003D3A47"/>
    <w:rsid w:val="003E143E"/>
    <w:rsid w:val="00404DB6"/>
    <w:rsid w:val="00410270"/>
    <w:rsid w:val="00503D64"/>
    <w:rsid w:val="00531DD8"/>
    <w:rsid w:val="005D42F8"/>
    <w:rsid w:val="006C6F77"/>
    <w:rsid w:val="00762698"/>
    <w:rsid w:val="007C17A9"/>
    <w:rsid w:val="008B5B53"/>
    <w:rsid w:val="00935C72"/>
    <w:rsid w:val="00984AED"/>
    <w:rsid w:val="009A683A"/>
    <w:rsid w:val="009F7958"/>
    <w:rsid w:val="00A25F2D"/>
    <w:rsid w:val="00A710CB"/>
    <w:rsid w:val="00A8563B"/>
    <w:rsid w:val="00A932E5"/>
    <w:rsid w:val="00AC435C"/>
    <w:rsid w:val="00C81B90"/>
    <w:rsid w:val="00CE7D99"/>
    <w:rsid w:val="00D60126"/>
    <w:rsid w:val="00D903DA"/>
    <w:rsid w:val="00E50BA4"/>
    <w:rsid w:val="00EB4C35"/>
    <w:rsid w:val="00EE1450"/>
    <w:rsid w:val="00F91BFC"/>
    <w:rsid w:val="00FB3FCB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9019"/>
  <w15:chartTrackingRefBased/>
  <w15:docId w15:val="{29209F2C-538E-4D07-9B04-2FF89DEF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3A4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1ABC-1FE8-48F6-9389-DC4AF88C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9</Pages>
  <Words>7624</Words>
  <Characters>4346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mzal</cp:lastModifiedBy>
  <cp:revision>19</cp:revision>
  <dcterms:created xsi:type="dcterms:W3CDTF">2023-02-23T12:20:00Z</dcterms:created>
  <dcterms:modified xsi:type="dcterms:W3CDTF">2023-06-08T11:36:00Z</dcterms:modified>
</cp:coreProperties>
</file>